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89" w:type="dxa"/>
        <w:tblInd w:w="-34" w:type="dxa"/>
        <w:tblLayout w:type="fixed"/>
        <w:tblLook w:val="01E0"/>
      </w:tblPr>
      <w:tblGrid>
        <w:gridCol w:w="1489"/>
        <w:gridCol w:w="2966"/>
        <w:gridCol w:w="277"/>
        <w:gridCol w:w="3757"/>
      </w:tblGrid>
      <w:tr w:rsidR="004812DF" w:rsidRPr="00647ECE" w:rsidTr="00F37FA0">
        <w:trPr>
          <w:trHeight w:val="511"/>
        </w:trPr>
        <w:tc>
          <w:tcPr>
            <w:tcW w:w="4455" w:type="dxa"/>
            <w:gridSpan w:val="2"/>
            <w:shd w:val="clear" w:color="auto" w:fill="auto"/>
          </w:tcPr>
          <w:p w:rsidR="004812DF" w:rsidRPr="007B31D9" w:rsidRDefault="004812DF" w:rsidP="00912E23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noProof/>
                <w:lang w:eastAsia="el-GR"/>
              </w:rPr>
              <w:drawing>
                <wp:inline distT="0" distB="0" distL="0" distR="0">
                  <wp:extent cx="407035" cy="407035"/>
                  <wp:effectExtent l="1905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407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" w:type="dxa"/>
            <w:vMerge w:val="restart"/>
            <w:shd w:val="clear" w:color="auto" w:fill="auto"/>
          </w:tcPr>
          <w:p w:rsidR="004812DF" w:rsidRPr="007B31D9" w:rsidRDefault="004812DF" w:rsidP="00912E23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</w:p>
          <w:p w:rsidR="004812DF" w:rsidRPr="007B31D9" w:rsidRDefault="004812DF" w:rsidP="00912E23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</w:p>
          <w:p w:rsidR="004812DF" w:rsidRPr="007B31D9" w:rsidRDefault="004812DF" w:rsidP="00912E23">
            <w:pPr>
              <w:spacing w:after="0" w:line="240" w:lineRule="auto"/>
              <w:rPr>
                <w:rFonts w:eastAsia="Times New Roman"/>
                <w:vertAlign w:val="subscript"/>
                <w:lang w:eastAsia="el-GR"/>
              </w:rPr>
            </w:pPr>
          </w:p>
          <w:p w:rsidR="004812DF" w:rsidRPr="007B31D9" w:rsidRDefault="004812DF" w:rsidP="00912E23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</w:p>
          <w:p w:rsidR="004812DF" w:rsidRPr="007B31D9" w:rsidRDefault="004812DF" w:rsidP="00912E23">
            <w:pPr>
              <w:spacing w:after="0" w:line="240" w:lineRule="auto"/>
              <w:ind w:left="67"/>
              <w:rPr>
                <w:rFonts w:eastAsia="Times New Roman"/>
                <w:lang w:eastAsia="el-GR"/>
              </w:rPr>
            </w:pPr>
          </w:p>
          <w:p w:rsidR="004812DF" w:rsidRPr="007B31D9" w:rsidRDefault="004812DF" w:rsidP="00912E23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</w:p>
          <w:p w:rsidR="004812DF" w:rsidRPr="007B31D9" w:rsidRDefault="004812DF" w:rsidP="00912E23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</w:p>
        </w:tc>
        <w:tc>
          <w:tcPr>
            <w:tcW w:w="3757" w:type="dxa"/>
            <w:shd w:val="clear" w:color="auto" w:fill="auto"/>
            <w:vAlign w:val="center"/>
          </w:tcPr>
          <w:p w:rsidR="004812DF" w:rsidRPr="007B31D9" w:rsidRDefault="004812DF" w:rsidP="00912E23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</w:tr>
      <w:tr w:rsidR="004812DF" w:rsidRPr="00647ECE" w:rsidTr="00CE0647">
        <w:trPr>
          <w:trHeight w:val="1356"/>
        </w:trPr>
        <w:tc>
          <w:tcPr>
            <w:tcW w:w="4455" w:type="dxa"/>
            <w:gridSpan w:val="2"/>
            <w:shd w:val="clear" w:color="auto" w:fill="auto"/>
          </w:tcPr>
          <w:p w:rsidR="004812DF" w:rsidRPr="007B31D9" w:rsidRDefault="004812DF" w:rsidP="00912E23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7B31D9">
              <w:rPr>
                <w:rFonts w:eastAsia="Times New Roman"/>
                <w:lang w:eastAsia="el-GR"/>
              </w:rPr>
              <w:t>ΕΛΛΗΝΙΚΗ ΔΗΜΟΚΡΑΤΙΑ</w:t>
            </w:r>
          </w:p>
          <w:p w:rsidR="004812DF" w:rsidRPr="00473D53" w:rsidRDefault="004812DF" w:rsidP="00912E23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7B31D9">
              <w:rPr>
                <w:rFonts w:eastAsia="Times New Roman"/>
                <w:lang w:eastAsia="el-GR"/>
              </w:rPr>
              <w:t>ΥΠΟΥΡΓΕΙΟ ΠΑΙΔΕΙΑΣ ΚΑΙ ΘΡΗΣΚΕΥΜΑΤΩΝ</w:t>
            </w:r>
          </w:p>
          <w:p w:rsidR="004812DF" w:rsidRPr="007B31D9" w:rsidRDefault="004812DF" w:rsidP="00912E23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7B31D9">
              <w:rPr>
                <w:rFonts w:eastAsia="Times New Roman"/>
                <w:lang w:eastAsia="el-GR"/>
              </w:rPr>
              <w:t>ΠΕΡΙΦΕΡΕΙΑΚΗ ΔΙΕΥΘΥΝΣΗ Π</w:t>
            </w:r>
            <w:r>
              <w:rPr>
                <w:rFonts w:eastAsia="Times New Roman"/>
                <w:lang w:eastAsia="el-GR"/>
              </w:rPr>
              <w:t xml:space="preserve">.Ε. </w:t>
            </w:r>
            <w:r w:rsidRPr="007B31D9">
              <w:rPr>
                <w:rFonts w:eastAsia="Times New Roman"/>
                <w:lang w:eastAsia="el-GR"/>
              </w:rPr>
              <w:t xml:space="preserve"> &amp; Δ</w:t>
            </w:r>
            <w:r>
              <w:rPr>
                <w:rFonts w:eastAsia="Times New Roman"/>
                <w:lang w:eastAsia="el-GR"/>
              </w:rPr>
              <w:t xml:space="preserve">.Ε. </w:t>
            </w:r>
            <w:r w:rsidRPr="007B31D9">
              <w:rPr>
                <w:rFonts w:eastAsia="Times New Roman"/>
                <w:lang w:eastAsia="el-GR"/>
              </w:rPr>
              <w:t>ΑΤΤΙΚΗΣ</w:t>
            </w:r>
          </w:p>
          <w:p w:rsidR="004812DF" w:rsidRDefault="004812DF" w:rsidP="00912E23">
            <w:pPr>
              <w:spacing w:after="0" w:line="240" w:lineRule="auto"/>
              <w:jc w:val="center"/>
              <w:rPr>
                <w:rFonts w:eastAsia="Times New Roman"/>
                <w:b/>
                <w:lang w:eastAsia="el-GR"/>
              </w:rPr>
            </w:pPr>
            <w:r w:rsidRPr="00F4312D">
              <w:rPr>
                <w:rFonts w:eastAsia="Times New Roman"/>
                <w:b/>
                <w:lang w:eastAsia="el-GR"/>
              </w:rPr>
              <w:t>4</w:t>
            </w:r>
            <w:r w:rsidRPr="007B31D9">
              <w:rPr>
                <w:rFonts w:eastAsia="Times New Roman"/>
                <w:b/>
                <w:vertAlign w:val="superscript"/>
                <w:lang w:eastAsia="el-GR"/>
              </w:rPr>
              <w:t>Ο</w:t>
            </w:r>
            <w:r w:rsidRPr="00D40D21">
              <w:rPr>
                <w:rFonts w:eastAsia="Times New Roman"/>
                <w:b/>
                <w:vertAlign w:val="superscript"/>
                <w:lang w:eastAsia="el-GR"/>
              </w:rPr>
              <w:t xml:space="preserve"> </w:t>
            </w:r>
            <w:r>
              <w:rPr>
                <w:rFonts w:eastAsia="Times New Roman"/>
                <w:b/>
                <w:lang w:eastAsia="el-GR"/>
              </w:rPr>
              <w:t xml:space="preserve"> ΠΕΡΙΦΕΡΕΙΑΚΟ ΚΕΝΤΡΟ</w:t>
            </w:r>
          </w:p>
          <w:p w:rsidR="004812DF" w:rsidRPr="00473D53" w:rsidRDefault="004812DF" w:rsidP="00912E23">
            <w:pPr>
              <w:spacing w:after="0" w:line="240" w:lineRule="auto"/>
              <w:jc w:val="center"/>
              <w:rPr>
                <w:rFonts w:eastAsia="Times New Roman"/>
                <w:b/>
                <w:lang w:eastAsia="el-GR"/>
              </w:rPr>
            </w:pPr>
            <w:r>
              <w:rPr>
                <w:rFonts w:eastAsia="Times New Roman"/>
                <w:b/>
                <w:lang w:eastAsia="el-GR"/>
              </w:rPr>
              <w:t>ΕΚΠΑΙΔΕΥΤΙΚΟΥ ΣΧΕΔΙΑΣΜΟΥ ΑΤΤΙΚΗΣ</w:t>
            </w:r>
          </w:p>
        </w:tc>
        <w:tc>
          <w:tcPr>
            <w:tcW w:w="277" w:type="dxa"/>
            <w:vMerge/>
            <w:shd w:val="clear" w:color="auto" w:fill="auto"/>
          </w:tcPr>
          <w:p w:rsidR="004812DF" w:rsidRPr="007B31D9" w:rsidRDefault="004812DF" w:rsidP="00912E23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</w:p>
        </w:tc>
        <w:tc>
          <w:tcPr>
            <w:tcW w:w="3757" w:type="dxa"/>
            <w:shd w:val="clear" w:color="auto" w:fill="auto"/>
          </w:tcPr>
          <w:p w:rsidR="004812DF" w:rsidRPr="000A2127" w:rsidRDefault="004812DF" w:rsidP="00912E23">
            <w:pPr>
              <w:spacing w:after="0" w:line="240" w:lineRule="auto"/>
              <w:rPr>
                <w:rFonts w:eastAsia="Times New Roman"/>
                <w:b/>
                <w:lang w:val="en-US" w:eastAsia="el-GR"/>
              </w:rPr>
            </w:pPr>
            <w:r>
              <w:rPr>
                <w:rFonts w:eastAsia="Times New Roman"/>
                <w:b/>
                <w:lang w:eastAsia="el-GR"/>
              </w:rPr>
              <w:t xml:space="preserve">Νέα Σμύρνη,  </w:t>
            </w:r>
            <w:r w:rsidR="00406F12">
              <w:rPr>
                <w:rFonts w:eastAsia="Times New Roman"/>
                <w:b/>
                <w:lang w:eastAsia="el-GR"/>
              </w:rPr>
              <w:t>06</w:t>
            </w:r>
            <w:r>
              <w:rPr>
                <w:rFonts w:eastAsia="Times New Roman"/>
                <w:b/>
                <w:lang w:eastAsia="el-GR"/>
              </w:rPr>
              <w:t>/</w:t>
            </w:r>
            <w:r>
              <w:rPr>
                <w:rFonts w:eastAsia="Times New Roman"/>
                <w:b/>
                <w:lang w:val="en-US" w:eastAsia="el-GR"/>
              </w:rPr>
              <w:t>0</w:t>
            </w:r>
            <w:r w:rsidR="00406F12">
              <w:rPr>
                <w:rFonts w:eastAsia="Times New Roman"/>
                <w:b/>
                <w:lang w:eastAsia="el-GR"/>
              </w:rPr>
              <w:t>4</w:t>
            </w:r>
            <w:r>
              <w:rPr>
                <w:rFonts w:eastAsia="Times New Roman"/>
                <w:b/>
                <w:lang w:eastAsia="el-GR"/>
              </w:rPr>
              <w:t>/20</w:t>
            </w:r>
            <w:r>
              <w:rPr>
                <w:rFonts w:eastAsia="Times New Roman"/>
                <w:b/>
                <w:lang w:val="en-US" w:eastAsia="el-GR"/>
              </w:rPr>
              <w:t>20</w:t>
            </w:r>
          </w:p>
          <w:p w:rsidR="004812DF" w:rsidRPr="007B31D9" w:rsidRDefault="004812DF" w:rsidP="00912E23">
            <w:pPr>
              <w:spacing w:after="0" w:line="240" w:lineRule="auto"/>
              <w:rPr>
                <w:rFonts w:eastAsia="Times New Roman"/>
                <w:b/>
                <w:lang w:eastAsia="el-GR"/>
              </w:rPr>
            </w:pPr>
            <w:r>
              <w:rPr>
                <w:rFonts w:eastAsia="Times New Roman"/>
                <w:b/>
                <w:lang w:eastAsia="el-GR"/>
              </w:rPr>
              <w:t xml:space="preserve">Αρ. Πρωτ.:     </w:t>
            </w:r>
            <w:r w:rsidR="00836CDD">
              <w:rPr>
                <w:rFonts w:eastAsia="Times New Roman"/>
                <w:b/>
                <w:lang w:eastAsia="el-GR"/>
              </w:rPr>
              <w:t>451</w:t>
            </w:r>
            <w:r>
              <w:rPr>
                <w:rFonts w:eastAsia="Times New Roman"/>
                <w:b/>
                <w:lang w:eastAsia="el-GR"/>
              </w:rPr>
              <w:t xml:space="preserve"> </w:t>
            </w:r>
            <w:r>
              <w:rPr>
                <w:rFonts w:eastAsia="Times New Roman"/>
                <w:b/>
                <w:lang w:val="en-US" w:eastAsia="el-GR"/>
              </w:rPr>
              <w:t xml:space="preserve"> </w:t>
            </w:r>
            <w:r w:rsidRPr="007B31D9">
              <w:rPr>
                <w:rFonts w:eastAsia="Times New Roman"/>
                <w:b/>
                <w:lang w:eastAsia="el-GR"/>
              </w:rPr>
              <w:t xml:space="preserve">   </w:t>
            </w:r>
          </w:p>
          <w:p w:rsidR="004812DF" w:rsidRPr="007B31D9" w:rsidRDefault="004812DF" w:rsidP="00912E2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el-GR"/>
              </w:rPr>
            </w:pPr>
          </w:p>
          <w:p w:rsidR="004812DF" w:rsidRPr="007B31D9" w:rsidRDefault="004812DF" w:rsidP="00912E2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el-GR"/>
              </w:rPr>
            </w:pPr>
          </w:p>
        </w:tc>
      </w:tr>
      <w:tr w:rsidR="004812DF" w:rsidRPr="00647ECE" w:rsidTr="00F37FA0">
        <w:trPr>
          <w:trHeight w:val="38"/>
        </w:trPr>
        <w:tc>
          <w:tcPr>
            <w:tcW w:w="1489" w:type="dxa"/>
            <w:shd w:val="clear" w:color="auto" w:fill="auto"/>
          </w:tcPr>
          <w:p w:rsidR="004812DF" w:rsidRPr="007B31D9" w:rsidRDefault="004812DF" w:rsidP="00912E23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  <w:r w:rsidRPr="007B31D9">
              <w:rPr>
                <w:rFonts w:eastAsia="Times New Roman"/>
                <w:sz w:val="21"/>
                <w:szCs w:val="21"/>
                <w:lang w:eastAsia="el-GR"/>
              </w:rPr>
              <w:t>Ταχ. Δ/νση:</w:t>
            </w:r>
          </w:p>
        </w:tc>
        <w:tc>
          <w:tcPr>
            <w:tcW w:w="2965" w:type="dxa"/>
            <w:shd w:val="clear" w:color="auto" w:fill="auto"/>
          </w:tcPr>
          <w:p w:rsidR="004812DF" w:rsidRPr="00647ECE" w:rsidRDefault="004812DF" w:rsidP="00912E23">
            <w:pPr>
              <w:spacing w:after="0" w:line="240" w:lineRule="auto"/>
            </w:pPr>
            <w:r w:rsidRPr="00647ECE">
              <w:t>Λ</w:t>
            </w:r>
            <w:r>
              <w:t>ε</w:t>
            </w:r>
            <w:r w:rsidRPr="00647ECE">
              <w:t xml:space="preserve">ωφόρος Συγγρού 165, </w:t>
            </w:r>
          </w:p>
        </w:tc>
        <w:tc>
          <w:tcPr>
            <w:tcW w:w="277" w:type="dxa"/>
            <w:shd w:val="clear" w:color="auto" w:fill="auto"/>
          </w:tcPr>
          <w:p w:rsidR="004812DF" w:rsidRPr="007B31D9" w:rsidRDefault="004812DF" w:rsidP="00912E23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  <w:tc>
          <w:tcPr>
            <w:tcW w:w="3757" w:type="dxa"/>
            <w:vMerge w:val="restart"/>
            <w:shd w:val="clear" w:color="auto" w:fill="auto"/>
          </w:tcPr>
          <w:p w:rsidR="004812DF" w:rsidRDefault="004812DF" w:rsidP="00912E23">
            <w:pPr>
              <w:pStyle w:val="a3"/>
              <w:tabs>
                <w:tab w:val="left" w:pos="3156"/>
              </w:tabs>
              <w:ind w:right="1428"/>
              <w:rPr>
                <w:rFonts w:eastAsia="Times New Roman"/>
                <w:b/>
                <w:lang w:eastAsia="el-GR"/>
              </w:rPr>
            </w:pPr>
            <w:r w:rsidRPr="00483077">
              <w:rPr>
                <w:rFonts w:eastAsia="Times New Roman"/>
                <w:b/>
                <w:lang w:eastAsia="el-GR"/>
              </w:rPr>
              <w:t xml:space="preserve">ΠΡΟΣ : </w:t>
            </w:r>
          </w:p>
          <w:p w:rsidR="00F37FA0" w:rsidRDefault="00F37FA0" w:rsidP="00A84656">
            <w:pPr>
              <w:pStyle w:val="a3"/>
              <w:tabs>
                <w:tab w:val="left" w:pos="3719"/>
              </w:tabs>
              <w:ind w:right="-108"/>
              <w:rPr>
                <w:rFonts w:eastAsia="Times New Roman"/>
                <w:b/>
                <w:lang w:eastAsia="el-GR"/>
              </w:rPr>
            </w:pPr>
            <w:r>
              <w:rPr>
                <w:rFonts w:eastAsia="Times New Roman"/>
                <w:b/>
                <w:lang w:eastAsia="el-GR"/>
              </w:rPr>
              <w:t xml:space="preserve">Γυμνάσια </w:t>
            </w:r>
            <w:r w:rsidR="004812DF">
              <w:rPr>
                <w:rFonts w:eastAsia="Times New Roman"/>
                <w:b/>
                <w:lang w:eastAsia="el-GR"/>
              </w:rPr>
              <w:t xml:space="preserve">της Δ/νσης </w:t>
            </w:r>
          </w:p>
          <w:p w:rsidR="004812DF" w:rsidRDefault="004812DF" w:rsidP="00A84656">
            <w:pPr>
              <w:pStyle w:val="a3"/>
              <w:tabs>
                <w:tab w:val="left" w:pos="3719"/>
              </w:tabs>
              <w:ind w:right="-108"/>
              <w:rPr>
                <w:rFonts w:eastAsia="Times New Roman"/>
                <w:b/>
                <w:lang w:eastAsia="el-GR"/>
              </w:rPr>
            </w:pPr>
            <w:r>
              <w:rPr>
                <w:rFonts w:eastAsia="Times New Roman"/>
                <w:b/>
                <w:lang w:eastAsia="el-GR"/>
              </w:rPr>
              <w:t xml:space="preserve"> </w:t>
            </w:r>
            <w:r w:rsidR="00C407AD">
              <w:rPr>
                <w:rFonts w:eastAsia="Times New Roman"/>
                <w:b/>
                <w:lang w:eastAsia="el-GR"/>
              </w:rPr>
              <w:t>Δ.Ε.</w:t>
            </w:r>
            <w:r>
              <w:rPr>
                <w:rFonts w:eastAsia="Times New Roman"/>
                <w:b/>
                <w:lang w:eastAsia="el-GR"/>
              </w:rPr>
              <w:t xml:space="preserve"> </w:t>
            </w:r>
            <w:r w:rsidR="00C407AD">
              <w:rPr>
                <w:rFonts w:eastAsia="Times New Roman"/>
                <w:b/>
                <w:lang w:eastAsia="el-GR"/>
              </w:rPr>
              <w:t xml:space="preserve">Δ΄ </w:t>
            </w:r>
            <w:r>
              <w:rPr>
                <w:rFonts w:eastAsia="Times New Roman"/>
                <w:b/>
                <w:lang w:eastAsia="el-GR"/>
              </w:rPr>
              <w:t>Αθήνας</w:t>
            </w:r>
            <w:r w:rsidR="00C407AD">
              <w:rPr>
                <w:rFonts w:eastAsia="Times New Roman"/>
                <w:b/>
                <w:lang w:eastAsia="el-GR"/>
              </w:rPr>
              <w:t xml:space="preserve"> &amp; </w:t>
            </w:r>
          </w:p>
          <w:p w:rsidR="00CE0647" w:rsidRDefault="00F37FA0" w:rsidP="00CE0647">
            <w:pPr>
              <w:pStyle w:val="a3"/>
              <w:tabs>
                <w:tab w:val="left" w:pos="3719"/>
              </w:tabs>
              <w:ind w:right="-108"/>
              <w:rPr>
                <w:rFonts w:eastAsia="Times New Roman"/>
                <w:b/>
                <w:lang w:eastAsia="el-GR"/>
              </w:rPr>
            </w:pPr>
            <w:r>
              <w:rPr>
                <w:rFonts w:eastAsia="Times New Roman"/>
                <w:b/>
                <w:lang w:eastAsia="el-GR"/>
              </w:rPr>
              <w:t>Δημοτικά σχολεία</w:t>
            </w:r>
            <w:r w:rsidR="00C407AD">
              <w:rPr>
                <w:rFonts w:eastAsia="Times New Roman"/>
                <w:b/>
                <w:lang w:eastAsia="el-GR"/>
              </w:rPr>
              <w:t xml:space="preserve"> της </w:t>
            </w:r>
          </w:p>
          <w:p w:rsidR="00C407AD" w:rsidRDefault="00C407AD" w:rsidP="00A84656">
            <w:pPr>
              <w:pStyle w:val="a3"/>
              <w:tabs>
                <w:tab w:val="left" w:pos="3719"/>
              </w:tabs>
              <w:ind w:right="-108"/>
              <w:rPr>
                <w:rFonts w:eastAsia="Times New Roman"/>
                <w:b/>
                <w:lang w:eastAsia="el-GR"/>
              </w:rPr>
            </w:pPr>
            <w:r>
              <w:rPr>
                <w:rFonts w:eastAsia="Times New Roman"/>
                <w:b/>
                <w:lang w:eastAsia="el-GR"/>
              </w:rPr>
              <w:t>Δ/νσης</w:t>
            </w:r>
            <w:r w:rsidR="00CE0647">
              <w:rPr>
                <w:rFonts w:eastAsia="Times New Roman"/>
                <w:b/>
                <w:lang w:eastAsia="el-GR"/>
              </w:rPr>
              <w:t xml:space="preserve"> </w:t>
            </w:r>
            <w:r>
              <w:rPr>
                <w:rFonts w:eastAsia="Times New Roman"/>
                <w:b/>
                <w:lang w:eastAsia="el-GR"/>
              </w:rPr>
              <w:t>Π.Ε.  Δ΄ Αθήνας</w:t>
            </w:r>
          </w:p>
          <w:p w:rsidR="00C407AD" w:rsidRDefault="00C407AD" w:rsidP="00A84656">
            <w:pPr>
              <w:pStyle w:val="a3"/>
              <w:tabs>
                <w:tab w:val="left" w:pos="3719"/>
              </w:tabs>
              <w:ind w:right="-108"/>
              <w:rPr>
                <w:rFonts w:eastAsia="Times New Roman"/>
                <w:b/>
                <w:lang w:eastAsia="el-GR"/>
              </w:rPr>
            </w:pPr>
            <w:r>
              <w:rPr>
                <w:rFonts w:eastAsia="Times New Roman"/>
                <w:b/>
                <w:lang w:eastAsia="el-GR"/>
              </w:rPr>
              <w:t xml:space="preserve">ΚΟΙΝ: Περιφερειακή Δ/νση Π.Ε. &amp; Δ.Ε. </w:t>
            </w:r>
          </w:p>
          <w:p w:rsidR="00C407AD" w:rsidRDefault="00C407AD" w:rsidP="00A84656">
            <w:pPr>
              <w:pStyle w:val="a3"/>
              <w:tabs>
                <w:tab w:val="left" w:pos="3719"/>
              </w:tabs>
              <w:ind w:right="-108"/>
              <w:rPr>
                <w:rFonts w:eastAsia="Times New Roman"/>
                <w:b/>
                <w:lang w:eastAsia="el-GR"/>
              </w:rPr>
            </w:pPr>
            <w:r>
              <w:rPr>
                <w:rFonts w:eastAsia="Times New Roman"/>
                <w:b/>
                <w:lang w:eastAsia="el-GR"/>
              </w:rPr>
              <w:t>Αττικής</w:t>
            </w:r>
          </w:p>
          <w:p w:rsidR="00C407AD" w:rsidRDefault="00C407AD" w:rsidP="00A84656">
            <w:pPr>
              <w:pStyle w:val="a3"/>
              <w:tabs>
                <w:tab w:val="left" w:pos="3719"/>
              </w:tabs>
              <w:ind w:right="-108"/>
              <w:rPr>
                <w:rFonts w:eastAsia="Times New Roman"/>
                <w:b/>
                <w:lang w:eastAsia="el-GR"/>
              </w:rPr>
            </w:pPr>
            <w:r>
              <w:rPr>
                <w:rFonts w:eastAsia="Times New Roman"/>
                <w:b/>
                <w:lang w:eastAsia="el-GR"/>
              </w:rPr>
              <w:t>Δ/νση Π.Ε. Δ΄ Αθήνας</w:t>
            </w:r>
          </w:p>
          <w:p w:rsidR="00C407AD" w:rsidRDefault="00C407AD" w:rsidP="00A84656">
            <w:pPr>
              <w:pStyle w:val="a3"/>
              <w:tabs>
                <w:tab w:val="left" w:pos="3719"/>
              </w:tabs>
              <w:ind w:right="-108"/>
              <w:rPr>
                <w:rFonts w:eastAsia="Times New Roman"/>
                <w:b/>
                <w:lang w:eastAsia="el-GR"/>
              </w:rPr>
            </w:pPr>
            <w:r>
              <w:rPr>
                <w:rFonts w:eastAsia="Times New Roman"/>
                <w:b/>
                <w:lang w:eastAsia="el-GR"/>
              </w:rPr>
              <w:t>Δ/νση Δ.Ε. Δ΄ Αθήνας</w:t>
            </w:r>
          </w:p>
          <w:p w:rsidR="00C407AD" w:rsidRPr="004812DF" w:rsidRDefault="00C407AD" w:rsidP="00A84656">
            <w:pPr>
              <w:pStyle w:val="a3"/>
              <w:tabs>
                <w:tab w:val="left" w:pos="3719"/>
              </w:tabs>
              <w:ind w:right="-108"/>
              <w:rPr>
                <w:rFonts w:eastAsia="Times New Roman"/>
                <w:b/>
                <w:lang w:eastAsia="el-GR"/>
              </w:rPr>
            </w:pPr>
          </w:p>
          <w:p w:rsidR="004812DF" w:rsidRDefault="004812DF" w:rsidP="00912E23">
            <w:pPr>
              <w:spacing w:after="0" w:line="240" w:lineRule="auto"/>
              <w:rPr>
                <w:rFonts w:eastAsia="Times New Roman"/>
                <w:b/>
                <w:lang w:eastAsia="el-GR"/>
              </w:rPr>
            </w:pPr>
          </w:p>
          <w:p w:rsidR="004812DF" w:rsidRPr="007B31D9" w:rsidRDefault="004812DF" w:rsidP="00912E23">
            <w:pPr>
              <w:spacing w:after="0" w:line="240" w:lineRule="auto"/>
              <w:ind w:left="720"/>
              <w:rPr>
                <w:rFonts w:eastAsia="Times New Roman"/>
                <w:lang w:eastAsia="el-GR"/>
              </w:rPr>
            </w:pPr>
          </w:p>
        </w:tc>
      </w:tr>
      <w:tr w:rsidR="004812DF" w:rsidRPr="00647ECE" w:rsidTr="00F37FA0">
        <w:trPr>
          <w:trHeight w:val="33"/>
        </w:trPr>
        <w:tc>
          <w:tcPr>
            <w:tcW w:w="1489" w:type="dxa"/>
            <w:shd w:val="clear" w:color="auto" w:fill="auto"/>
          </w:tcPr>
          <w:p w:rsidR="004812DF" w:rsidRPr="007B31D9" w:rsidRDefault="004812DF" w:rsidP="00912E23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</w:p>
        </w:tc>
        <w:tc>
          <w:tcPr>
            <w:tcW w:w="2965" w:type="dxa"/>
            <w:shd w:val="clear" w:color="auto" w:fill="auto"/>
          </w:tcPr>
          <w:p w:rsidR="004812DF" w:rsidRPr="00647ECE" w:rsidRDefault="004812DF" w:rsidP="00912E23">
            <w:pPr>
              <w:spacing w:after="0" w:line="240" w:lineRule="auto"/>
            </w:pPr>
            <w:r w:rsidRPr="00647ECE">
              <w:t xml:space="preserve"> 17121, </w:t>
            </w:r>
            <w:r>
              <w:t>Νέα Σμύρνη</w:t>
            </w:r>
          </w:p>
        </w:tc>
        <w:tc>
          <w:tcPr>
            <w:tcW w:w="277" w:type="dxa"/>
            <w:shd w:val="clear" w:color="auto" w:fill="auto"/>
          </w:tcPr>
          <w:p w:rsidR="004812DF" w:rsidRPr="007B31D9" w:rsidRDefault="004812DF" w:rsidP="00912E23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:rsidR="004812DF" w:rsidRPr="007B31D9" w:rsidRDefault="004812DF" w:rsidP="00912E23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</w:tr>
      <w:tr w:rsidR="004812DF" w:rsidRPr="00647ECE" w:rsidTr="00CE0647">
        <w:trPr>
          <w:trHeight w:val="2038"/>
        </w:trPr>
        <w:tc>
          <w:tcPr>
            <w:tcW w:w="1489" w:type="dxa"/>
            <w:shd w:val="clear" w:color="auto" w:fill="auto"/>
          </w:tcPr>
          <w:p w:rsidR="004812DF" w:rsidRPr="007B31D9" w:rsidRDefault="004812DF" w:rsidP="00912E23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  <w:r w:rsidRPr="007B31D9">
              <w:rPr>
                <w:rFonts w:eastAsia="Times New Roman"/>
                <w:sz w:val="21"/>
                <w:szCs w:val="21"/>
                <w:lang w:eastAsia="el-GR"/>
              </w:rPr>
              <w:t>Πληροφορίες</w:t>
            </w:r>
            <w:r>
              <w:rPr>
                <w:rFonts w:eastAsia="Times New Roman"/>
                <w:sz w:val="21"/>
                <w:szCs w:val="21"/>
                <w:lang w:eastAsia="el-GR"/>
              </w:rPr>
              <w:t xml:space="preserve"> </w:t>
            </w:r>
            <w:r w:rsidRPr="007B31D9">
              <w:rPr>
                <w:rFonts w:eastAsia="Times New Roman"/>
                <w:sz w:val="21"/>
                <w:szCs w:val="21"/>
                <w:lang w:eastAsia="el-GR"/>
              </w:rPr>
              <w:t>:</w:t>
            </w:r>
          </w:p>
          <w:p w:rsidR="004812DF" w:rsidRPr="00AC7792" w:rsidRDefault="004812DF" w:rsidP="00912E23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</w:p>
          <w:p w:rsidR="004812DF" w:rsidRDefault="004812DF" w:rsidP="00912E23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  <w:r w:rsidRPr="007B31D9">
              <w:rPr>
                <w:rFonts w:eastAsia="Times New Roman"/>
                <w:sz w:val="21"/>
                <w:szCs w:val="21"/>
                <w:lang w:eastAsia="el-GR"/>
              </w:rPr>
              <w:t>Γραμματεία</w:t>
            </w:r>
            <w:r>
              <w:rPr>
                <w:rFonts w:eastAsia="Times New Roman"/>
                <w:sz w:val="21"/>
                <w:szCs w:val="21"/>
                <w:lang w:eastAsia="el-GR"/>
              </w:rPr>
              <w:t xml:space="preserve">    :</w:t>
            </w:r>
          </w:p>
          <w:p w:rsidR="004812DF" w:rsidRPr="00FD2926" w:rsidRDefault="004812DF" w:rsidP="004812DF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  <w:r w:rsidRPr="007B31D9">
              <w:rPr>
                <w:rFonts w:eastAsia="Times New Roman"/>
                <w:sz w:val="21"/>
                <w:szCs w:val="21"/>
                <w:lang w:val="en-US" w:eastAsia="el-GR"/>
              </w:rPr>
              <w:t>E</w:t>
            </w:r>
            <w:r w:rsidRPr="007B31D9">
              <w:rPr>
                <w:rFonts w:eastAsia="Times New Roman"/>
                <w:sz w:val="21"/>
                <w:szCs w:val="21"/>
                <w:lang w:eastAsia="el-GR"/>
              </w:rPr>
              <w:t>-</w:t>
            </w:r>
            <w:r w:rsidRPr="007B31D9">
              <w:rPr>
                <w:rFonts w:eastAsia="Times New Roman"/>
                <w:sz w:val="21"/>
                <w:szCs w:val="21"/>
                <w:lang w:val="en-US" w:eastAsia="el-GR"/>
              </w:rPr>
              <w:t>mail</w:t>
            </w:r>
            <w:r>
              <w:rPr>
                <w:rFonts w:eastAsia="Times New Roman"/>
                <w:sz w:val="21"/>
                <w:szCs w:val="21"/>
                <w:lang w:eastAsia="el-GR"/>
              </w:rPr>
              <w:t xml:space="preserve">              :</w:t>
            </w:r>
          </w:p>
          <w:p w:rsidR="004812DF" w:rsidRPr="002C0A7E" w:rsidRDefault="004812DF" w:rsidP="00912E23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  <w:r>
              <w:rPr>
                <w:rFonts w:eastAsia="Times New Roman"/>
                <w:sz w:val="21"/>
                <w:szCs w:val="21"/>
                <w:lang w:val="en-US" w:eastAsia="el-GR"/>
              </w:rPr>
              <w:t>FAX</w:t>
            </w:r>
            <w:r w:rsidRPr="000A2127">
              <w:rPr>
                <w:rFonts w:eastAsia="Times New Roman"/>
                <w:sz w:val="21"/>
                <w:szCs w:val="21"/>
                <w:lang w:eastAsia="el-GR"/>
              </w:rPr>
              <w:t xml:space="preserve">                  </w:t>
            </w:r>
            <w:r>
              <w:rPr>
                <w:rFonts w:eastAsia="Times New Roman"/>
                <w:sz w:val="21"/>
                <w:szCs w:val="21"/>
                <w:lang w:eastAsia="el-GR"/>
              </w:rPr>
              <w:t>:</w:t>
            </w:r>
          </w:p>
          <w:p w:rsidR="004812DF" w:rsidRPr="007B31D9" w:rsidRDefault="004812DF" w:rsidP="004812DF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  <w:r>
              <w:rPr>
                <w:rFonts w:eastAsia="Times New Roman"/>
                <w:sz w:val="21"/>
                <w:szCs w:val="21"/>
                <w:lang w:eastAsia="el-GR"/>
              </w:rPr>
              <w:t>Ιστοσελίδα</w:t>
            </w:r>
            <w:r w:rsidRPr="004812DF">
              <w:rPr>
                <w:rFonts w:eastAsia="Times New Roman"/>
                <w:sz w:val="21"/>
                <w:szCs w:val="21"/>
                <w:lang w:eastAsia="el-GR"/>
              </w:rPr>
              <w:t xml:space="preserve">    </w:t>
            </w:r>
            <w:r>
              <w:rPr>
                <w:rFonts w:eastAsia="Times New Roman"/>
                <w:sz w:val="21"/>
                <w:szCs w:val="21"/>
                <w:lang w:eastAsia="el-GR"/>
              </w:rPr>
              <w:t xml:space="preserve"> </w:t>
            </w:r>
            <w:r w:rsidRPr="004812DF">
              <w:rPr>
                <w:rFonts w:eastAsia="Times New Roman"/>
                <w:sz w:val="21"/>
                <w:szCs w:val="21"/>
                <w:lang w:eastAsia="el-GR"/>
              </w:rPr>
              <w:t>:</w:t>
            </w:r>
            <w:r>
              <w:rPr>
                <w:rFonts w:eastAsia="Times New Roman"/>
                <w:sz w:val="21"/>
                <w:szCs w:val="21"/>
                <w:lang w:eastAsia="el-GR"/>
              </w:rPr>
              <w:t xml:space="preserve">                 </w:t>
            </w:r>
            <w:r w:rsidRPr="00F55A67">
              <w:rPr>
                <w:rFonts w:eastAsia="Times New Roman"/>
                <w:sz w:val="21"/>
                <w:szCs w:val="21"/>
                <w:lang w:eastAsia="el-GR"/>
              </w:rPr>
              <w:tab/>
            </w:r>
          </w:p>
        </w:tc>
        <w:tc>
          <w:tcPr>
            <w:tcW w:w="2965" w:type="dxa"/>
            <w:shd w:val="clear" w:color="auto" w:fill="auto"/>
          </w:tcPr>
          <w:p w:rsidR="004812DF" w:rsidRDefault="00406F12" w:rsidP="00912E23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  <w:r>
              <w:rPr>
                <w:rFonts w:eastAsia="Times New Roman"/>
                <w:sz w:val="21"/>
                <w:szCs w:val="21"/>
                <w:lang w:eastAsia="el-GR"/>
              </w:rPr>
              <w:t>Μαρία Ανδριτσοπούλου</w:t>
            </w:r>
          </w:p>
          <w:p w:rsidR="00BF6FBB" w:rsidRDefault="00CE0647" w:rsidP="00912E23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  <w:r>
              <w:rPr>
                <w:rFonts w:eastAsia="Times New Roman"/>
                <w:sz w:val="21"/>
                <w:szCs w:val="21"/>
                <w:lang w:val="en-US" w:eastAsia="el-GR"/>
              </w:rPr>
              <w:t>ma</w:t>
            </w:r>
            <w:r w:rsidR="00406F12">
              <w:rPr>
                <w:rFonts w:eastAsia="Times New Roman"/>
                <w:sz w:val="21"/>
                <w:szCs w:val="21"/>
                <w:lang w:val="en-US" w:eastAsia="el-GR"/>
              </w:rPr>
              <w:t>riandrits</w:t>
            </w:r>
            <w:r w:rsidR="00406F12" w:rsidRPr="003C42E4">
              <w:rPr>
                <w:rFonts w:eastAsia="Times New Roman"/>
                <w:sz w:val="21"/>
                <w:szCs w:val="21"/>
                <w:lang w:eastAsia="el-GR"/>
              </w:rPr>
              <w:t>@</w:t>
            </w:r>
            <w:r w:rsidR="00406F12">
              <w:rPr>
                <w:rFonts w:eastAsia="Times New Roman"/>
                <w:sz w:val="21"/>
                <w:szCs w:val="21"/>
                <w:lang w:val="en-US" w:eastAsia="el-GR"/>
              </w:rPr>
              <w:t>gmail</w:t>
            </w:r>
            <w:r w:rsidR="00406F12" w:rsidRPr="003C42E4">
              <w:rPr>
                <w:rFonts w:eastAsia="Times New Roman"/>
                <w:sz w:val="21"/>
                <w:szCs w:val="21"/>
                <w:lang w:eastAsia="el-GR"/>
              </w:rPr>
              <w:t>.</w:t>
            </w:r>
            <w:r w:rsidR="00406F12">
              <w:rPr>
                <w:rFonts w:eastAsia="Times New Roman"/>
                <w:sz w:val="21"/>
                <w:szCs w:val="21"/>
                <w:lang w:val="en-US" w:eastAsia="el-GR"/>
              </w:rPr>
              <w:t>com</w:t>
            </w:r>
          </w:p>
          <w:p w:rsidR="004812DF" w:rsidRPr="00AC7792" w:rsidRDefault="004812DF" w:rsidP="00912E23">
            <w:pPr>
              <w:spacing w:after="0" w:line="240" w:lineRule="auto"/>
            </w:pPr>
            <w:r w:rsidRPr="00AC7792">
              <w:rPr>
                <w:rFonts w:eastAsia="Times New Roman"/>
                <w:sz w:val="21"/>
                <w:szCs w:val="21"/>
                <w:lang w:eastAsia="el-GR"/>
              </w:rPr>
              <w:t>213 -1617442</w:t>
            </w:r>
            <w:r w:rsidRPr="00AC7792">
              <w:t xml:space="preserve"> </w:t>
            </w:r>
          </w:p>
          <w:p w:rsidR="004812DF" w:rsidRPr="00AC7792" w:rsidRDefault="004812DF" w:rsidP="004812DF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  <w:r w:rsidRPr="00AC7792">
              <w:rPr>
                <w:rFonts w:eastAsia="SimSun" w:cs="DejaVuSans"/>
                <w:sz w:val="21"/>
                <w:szCs w:val="21"/>
                <w:lang w:eastAsia="el-GR"/>
              </w:rPr>
              <w:t>4</w:t>
            </w:r>
            <w:r w:rsidRPr="004812DF">
              <w:rPr>
                <w:rFonts w:eastAsia="SimSun" w:cs="DejaVuSans"/>
                <w:sz w:val="21"/>
                <w:szCs w:val="21"/>
                <w:lang w:val="en-US" w:eastAsia="el-GR"/>
              </w:rPr>
              <w:t>pekes</w:t>
            </w:r>
            <w:r w:rsidRPr="00AC7792">
              <w:rPr>
                <w:rFonts w:eastAsia="SimSun" w:cs="DejaVuSans"/>
                <w:sz w:val="21"/>
                <w:szCs w:val="21"/>
                <w:lang w:eastAsia="el-GR"/>
              </w:rPr>
              <w:t>@</w:t>
            </w:r>
            <w:r w:rsidRPr="004812DF">
              <w:rPr>
                <w:rFonts w:eastAsia="SimSun" w:cs="DejaVuSans"/>
                <w:sz w:val="21"/>
                <w:szCs w:val="21"/>
                <w:lang w:val="en-US" w:eastAsia="el-GR"/>
              </w:rPr>
              <w:t>attik</w:t>
            </w:r>
            <w:r w:rsidRPr="00AC7792">
              <w:rPr>
                <w:rFonts w:eastAsia="SimSun" w:cs="DejaVuSans"/>
                <w:sz w:val="21"/>
                <w:szCs w:val="21"/>
                <w:lang w:eastAsia="el-GR"/>
              </w:rPr>
              <w:t>.</w:t>
            </w:r>
            <w:r w:rsidRPr="004812DF">
              <w:rPr>
                <w:rFonts w:eastAsia="SimSun" w:cs="DejaVuSans"/>
                <w:sz w:val="21"/>
                <w:szCs w:val="21"/>
                <w:lang w:val="en-US" w:eastAsia="el-GR"/>
              </w:rPr>
              <w:t>pde</w:t>
            </w:r>
            <w:r w:rsidRPr="00AC7792">
              <w:rPr>
                <w:rFonts w:eastAsia="SimSun" w:cs="DejaVuSans"/>
                <w:sz w:val="21"/>
                <w:szCs w:val="21"/>
                <w:lang w:eastAsia="el-GR"/>
              </w:rPr>
              <w:t>.</w:t>
            </w:r>
            <w:r w:rsidRPr="004812DF">
              <w:rPr>
                <w:rFonts w:eastAsia="SimSun" w:cs="DejaVuSans"/>
                <w:sz w:val="21"/>
                <w:szCs w:val="21"/>
                <w:lang w:val="en-US" w:eastAsia="el-GR"/>
              </w:rPr>
              <w:t>sch</w:t>
            </w:r>
            <w:r w:rsidRPr="00AC7792">
              <w:rPr>
                <w:rFonts w:eastAsia="SimSun" w:cs="DejaVuSans"/>
                <w:sz w:val="21"/>
                <w:szCs w:val="21"/>
                <w:lang w:eastAsia="el-GR"/>
              </w:rPr>
              <w:t>.</w:t>
            </w:r>
            <w:r w:rsidRPr="004812DF">
              <w:rPr>
                <w:rFonts w:eastAsia="SimSun" w:cs="DejaVuSans"/>
                <w:sz w:val="21"/>
                <w:szCs w:val="21"/>
                <w:lang w:val="en-US" w:eastAsia="el-GR"/>
              </w:rPr>
              <w:t>gr</w:t>
            </w:r>
          </w:p>
          <w:p w:rsidR="004812DF" w:rsidRPr="00AC7792" w:rsidRDefault="004812DF" w:rsidP="00912E23">
            <w:pPr>
              <w:spacing w:after="0" w:line="240" w:lineRule="auto"/>
            </w:pPr>
            <w:r w:rsidRPr="00AC7792">
              <w:rPr>
                <w:rFonts w:eastAsia="Times New Roman"/>
                <w:sz w:val="20"/>
                <w:szCs w:val="20"/>
                <w:lang w:eastAsia="el-GR"/>
              </w:rPr>
              <w:t>213-1617467</w:t>
            </w:r>
          </w:p>
          <w:p w:rsidR="004812DF" w:rsidRPr="004812DF" w:rsidRDefault="004812DF" w:rsidP="004812DF">
            <w:pPr>
              <w:spacing w:after="0" w:line="240" w:lineRule="auto"/>
            </w:pPr>
            <w:r w:rsidRPr="004812DF">
              <w:t>https://blogs.sch.gr/4pekesat/</w:t>
            </w:r>
          </w:p>
        </w:tc>
        <w:tc>
          <w:tcPr>
            <w:tcW w:w="277" w:type="dxa"/>
            <w:shd w:val="clear" w:color="auto" w:fill="auto"/>
          </w:tcPr>
          <w:p w:rsidR="004812DF" w:rsidRPr="007B31D9" w:rsidRDefault="004812DF" w:rsidP="00912E23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:rsidR="004812DF" w:rsidRPr="007B31D9" w:rsidRDefault="004812DF" w:rsidP="00912E23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</w:tr>
    </w:tbl>
    <w:p w:rsidR="004812DF" w:rsidRDefault="00F37FA0" w:rsidP="004812DF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el-GR"/>
        </w:rPr>
      </w:pPr>
      <w:r>
        <w:rPr>
          <w:rFonts w:asciiTheme="minorHAnsi" w:eastAsia="Times New Roman" w:hAnsiTheme="minorHAnsi"/>
          <w:b/>
          <w:sz w:val="24"/>
          <w:szCs w:val="24"/>
          <w:lang w:eastAsia="el-GR"/>
        </w:rPr>
        <w:t>Θ</w:t>
      </w:r>
      <w:r w:rsidR="004812DF" w:rsidRPr="00A84656">
        <w:rPr>
          <w:rFonts w:asciiTheme="minorHAnsi" w:eastAsia="Times New Roman" w:hAnsiTheme="minorHAnsi"/>
          <w:b/>
          <w:sz w:val="24"/>
          <w:szCs w:val="24"/>
          <w:lang w:eastAsia="el-GR"/>
        </w:rPr>
        <w:t>ΕΜΑ:</w:t>
      </w:r>
      <w:r w:rsidR="004812DF" w:rsidRPr="00A84656">
        <w:rPr>
          <w:rFonts w:asciiTheme="minorHAnsi" w:eastAsia="Times New Roman" w:hAnsiTheme="minorHAnsi"/>
          <w:sz w:val="24"/>
          <w:szCs w:val="24"/>
          <w:lang w:eastAsia="el-GR"/>
        </w:rPr>
        <w:t xml:space="preserve"> </w:t>
      </w:r>
      <w:r w:rsidR="004812DF" w:rsidRPr="00A84656">
        <w:rPr>
          <w:rFonts w:asciiTheme="minorHAnsi" w:eastAsia="Times New Roman" w:hAnsiTheme="minorHAnsi"/>
          <w:b/>
          <w:sz w:val="24"/>
          <w:szCs w:val="24"/>
          <w:lang w:eastAsia="el-GR"/>
        </w:rPr>
        <w:t>«</w:t>
      </w:r>
      <w:r w:rsidR="00A84656" w:rsidRPr="00A84656">
        <w:rPr>
          <w:rFonts w:asciiTheme="minorHAnsi" w:eastAsia="Times New Roman" w:hAnsiTheme="minorHAnsi"/>
          <w:b/>
          <w:sz w:val="24"/>
          <w:szCs w:val="24"/>
          <w:lang w:eastAsia="el-GR"/>
        </w:rPr>
        <w:t>Προκήρυξη Διαγωνισμού</w:t>
      </w:r>
      <w:r w:rsidR="00C407AD">
        <w:rPr>
          <w:rFonts w:asciiTheme="minorHAnsi" w:eastAsia="Times New Roman" w:hAnsiTheme="minorHAnsi"/>
          <w:b/>
          <w:sz w:val="24"/>
          <w:szCs w:val="24"/>
          <w:lang w:eastAsia="el-GR"/>
        </w:rPr>
        <w:t xml:space="preserve"> Δημιουργικής Γραφής στην Αγγλική Γλώσσα»</w:t>
      </w:r>
    </w:p>
    <w:p w:rsidR="00EA08FA" w:rsidRDefault="00EA08FA" w:rsidP="004812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FE0353" w:rsidRDefault="00A84656" w:rsidP="004812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ED63E0">
        <w:rPr>
          <w:rFonts w:ascii="Times New Roman" w:eastAsia="Times New Roman" w:hAnsi="Times New Roman"/>
          <w:sz w:val="24"/>
          <w:szCs w:val="24"/>
          <w:lang w:eastAsia="el-GR"/>
        </w:rPr>
        <w:t>Το 4</w:t>
      </w:r>
      <w:r w:rsidRPr="00ED63E0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Pr="00ED63E0">
        <w:rPr>
          <w:rFonts w:ascii="Times New Roman" w:eastAsia="Times New Roman" w:hAnsi="Times New Roman"/>
          <w:sz w:val="24"/>
          <w:szCs w:val="24"/>
          <w:lang w:eastAsia="el-GR"/>
        </w:rPr>
        <w:t xml:space="preserve"> ΠΕ.Κ.Ε.Σ. Αττικής προκηρύσσει μαθητικό διαγωνισμό</w:t>
      </w:r>
      <w:r w:rsidR="00C42755" w:rsidRPr="00ED63E0">
        <w:rPr>
          <w:rFonts w:ascii="Times New Roman" w:eastAsia="Times New Roman" w:hAnsi="Times New Roman"/>
          <w:sz w:val="24"/>
          <w:szCs w:val="24"/>
          <w:lang w:eastAsia="el-GR"/>
        </w:rPr>
        <w:t xml:space="preserve"> δημιουργικής γραφής στην </w:t>
      </w:r>
      <w:r w:rsidR="009C05EF">
        <w:rPr>
          <w:rFonts w:ascii="Times New Roman" w:eastAsia="Times New Roman" w:hAnsi="Times New Roman"/>
          <w:sz w:val="24"/>
          <w:szCs w:val="24"/>
          <w:lang w:eastAsia="el-GR"/>
        </w:rPr>
        <w:t>α</w:t>
      </w:r>
      <w:r w:rsidR="00C42755" w:rsidRPr="00ED63E0">
        <w:rPr>
          <w:rFonts w:ascii="Times New Roman" w:eastAsia="Times New Roman" w:hAnsi="Times New Roman"/>
          <w:sz w:val="24"/>
          <w:szCs w:val="24"/>
          <w:lang w:eastAsia="el-GR"/>
        </w:rPr>
        <w:t>γγλική γλώσσα</w:t>
      </w:r>
      <w:r w:rsidRPr="00ED63E0">
        <w:rPr>
          <w:rFonts w:ascii="Times New Roman" w:eastAsia="Times New Roman" w:hAnsi="Times New Roman"/>
          <w:sz w:val="24"/>
          <w:szCs w:val="24"/>
          <w:lang w:eastAsia="el-GR"/>
        </w:rPr>
        <w:t xml:space="preserve">, υπό τον γενικό τίτλο </w:t>
      </w:r>
      <w:r w:rsidRPr="00ED63E0">
        <w:rPr>
          <w:rFonts w:ascii="Times New Roman" w:eastAsia="Times New Roman" w:hAnsi="Times New Roman"/>
          <w:b/>
          <w:sz w:val="24"/>
          <w:szCs w:val="24"/>
          <w:lang w:eastAsia="el-GR"/>
        </w:rPr>
        <w:t>«</w:t>
      </w:r>
      <w:r w:rsidR="00406F12" w:rsidRPr="00ED63E0"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>S</w:t>
      </w:r>
      <w:r w:rsidR="00CE0647"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>TAY</w:t>
      </w:r>
      <w:r w:rsidR="00CE0647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r w:rsidR="00406F12" w:rsidRPr="00ED63E0"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>at</w:t>
      </w:r>
      <w:r w:rsidR="00406F12" w:rsidRPr="00ED63E0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r w:rsidR="00CE0647"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>HOME</w:t>
      </w:r>
      <w:r w:rsidR="009C05EF" w:rsidRPr="009C05EF">
        <w:rPr>
          <w:rFonts w:ascii="Times New Roman" w:eastAsia="Times New Roman" w:hAnsi="Times New Roman"/>
          <w:b/>
          <w:sz w:val="24"/>
          <w:szCs w:val="24"/>
          <w:lang w:eastAsia="el-GR"/>
        </w:rPr>
        <w:t>.</w:t>
      </w:r>
      <w:r w:rsidRPr="00ED63E0">
        <w:rPr>
          <w:rFonts w:ascii="Times New Roman" w:eastAsia="Times New Roman" w:hAnsi="Times New Roman"/>
          <w:b/>
          <w:sz w:val="24"/>
          <w:szCs w:val="24"/>
          <w:lang w:eastAsia="el-GR"/>
        </w:rPr>
        <w:t>...»</w:t>
      </w:r>
      <w:r w:rsidRPr="00ED63E0">
        <w:rPr>
          <w:rFonts w:ascii="Times New Roman" w:eastAsia="Times New Roman" w:hAnsi="Times New Roman"/>
          <w:sz w:val="24"/>
          <w:szCs w:val="24"/>
          <w:lang w:eastAsia="el-GR"/>
        </w:rPr>
        <w:t xml:space="preserve">, και καλεί τους/τις ενδιαφερόμενους/ες μαθητές/τριες </w:t>
      </w:r>
      <w:r w:rsidR="00E75497" w:rsidRPr="007B7E7E">
        <w:rPr>
          <w:rFonts w:ascii="Times New Roman" w:eastAsia="Times New Roman" w:hAnsi="Times New Roman"/>
          <w:b/>
          <w:sz w:val="24"/>
          <w:szCs w:val="24"/>
          <w:lang w:eastAsia="el-GR"/>
        </w:rPr>
        <w:t>της</w:t>
      </w:r>
      <w:r w:rsidR="00406F12" w:rsidRPr="007B7E7E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Στ</w:t>
      </w:r>
      <w:r w:rsidR="009C05EF" w:rsidRPr="007B7E7E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΄ </w:t>
      </w:r>
      <w:r w:rsidR="00E75497" w:rsidRPr="007B7E7E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τάξης </w:t>
      </w:r>
      <w:r w:rsidR="00406F12" w:rsidRPr="007B7E7E">
        <w:rPr>
          <w:rFonts w:ascii="Times New Roman" w:eastAsia="Times New Roman" w:hAnsi="Times New Roman"/>
          <w:b/>
          <w:sz w:val="24"/>
          <w:szCs w:val="24"/>
          <w:lang w:eastAsia="el-GR"/>
        </w:rPr>
        <w:t>των Δημοτικών Σχολείων</w:t>
      </w:r>
      <w:r w:rsidR="00406F12" w:rsidRPr="00ED63E0">
        <w:rPr>
          <w:rFonts w:ascii="Times New Roman" w:eastAsia="Times New Roman" w:hAnsi="Times New Roman"/>
          <w:sz w:val="24"/>
          <w:szCs w:val="24"/>
          <w:lang w:eastAsia="el-GR"/>
        </w:rPr>
        <w:t xml:space="preserve"> της Διεύθυνσης Πρωτοβάθμιας Εκπαίδευσης Δ΄ Αθήνας και</w:t>
      </w:r>
      <w:r w:rsidR="00FB270F" w:rsidRPr="00ED63E0">
        <w:rPr>
          <w:rFonts w:ascii="Times New Roman" w:eastAsia="Times New Roman" w:hAnsi="Times New Roman"/>
          <w:sz w:val="24"/>
          <w:szCs w:val="24"/>
          <w:lang w:eastAsia="el-GR"/>
        </w:rPr>
        <w:t xml:space="preserve"> των τάξεων Α΄, Β, ΄Γ΄ </w:t>
      </w:r>
      <w:r w:rsidR="00406F12" w:rsidRPr="00ED63E0">
        <w:rPr>
          <w:rFonts w:ascii="Times New Roman" w:eastAsia="Times New Roman" w:hAnsi="Times New Roman"/>
          <w:sz w:val="24"/>
          <w:szCs w:val="24"/>
          <w:lang w:eastAsia="el-GR"/>
        </w:rPr>
        <w:t xml:space="preserve">των </w:t>
      </w:r>
      <w:r w:rsidRPr="00ED63E0">
        <w:rPr>
          <w:rFonts w:ascii="Times New Roman" w:eastAsia="Times New Roman" w:hAnsi="Times New Roman"/>
          <w:sz w:val="24"/>
          <w:szCs w:val="24"/>
          <w:lang w:eastAsia="el-GR"/>
        </w:rPr>
        <w:t xml:space="preserve">Γυμνασίων της Διεύθυνσης Δευτεροβάθμιας Εκπαίδευσης </w:t>
      </w:r>
      <w:r w:rsidR="00C407AD" w:rsidRPr="00ED63E0">
        <w:rPr>
          <w:rFonts w:ascii="Times New Roman" w:eastAsia="Times New Roman" w:hAnsi="Times New Roman"/>
          <w:sz w:val="24"/>
          <w:szCs w:val="24"/>
          <w:lang w:eastAsia="el-GR"/>
        </w:rPr>
        <w:t xml:space="preserve">Δ΄ </w:t>
      </w:r>
      <w:r w:rsidRPr="00ED63E0">
        <w:rPr>
          <w:rFonts w:ascii="Times New Roman" w:eastAsia="Times New Roman" w:hAnsi="Times New Roman"/>
          <w:sz w:val="24"/>
          <w:szCs w:val="24"/>
          <w:lang w:eastAsia="el-GR"/>
        </w:rPr>
        <w:t xml:space="preserve">Αθήνας να </w:t>
      </w:r>
      <w:r w:rsidR="00C42755" w:rsidRPr="00ED63E0">
        <w:rPr>
          <w:rFonts w:ascii="Times New Roman" w:eastAsia="Times New Roman" w:hAnsi="Times New Roman"/>
          <w:sz w:val="24"/>
          <w:szCs w:val="24"/>
          <w:lang w:eastAsia="el-GR"/>
        </w:rPr>
        <w:t xml:space="preserve">λάβουν μέρος σε μια ωφέλιμη και διασκεδαστική εμπειρία, </w:t>
      </w:r>
      <w:r w:rsidRPr="00ED63E0">
        <w:rPr>
          <w:rFonts w:ascii="Times New Roman" w:eastAsia="Times New Roman" w:hAnsi="Times New Roman"/>
          <w:sz w:val="24"/>
          <w:szCs w:val="24"/>
          <w:lang w:eastAsia="el-GR"/>
        </w:rPr>
        <w:t>υποβάλ</w:t>
      </w:r>
      <w:r w:rsidR="00C42755" w:rsidRPr="00ED63E0">
        <w:rPr>
          <w:rFonts w:ascii="Times New Roman" w:eastAsia="Times New Roman" w:hAnsi="Times New Roman"/>
          <w:sz w:val="24"/>
          <w:szCs w:val="24"/>
          <w:lang w:eastAsia="el-GR"/>
        </w:rPr>
        <w:t>λ</w:t>
      </w:r>
      <w:r w:rsidRPr="00ED63E0">
        <w:rPr>
          <w:rFonts w:ascii="Times New Roman" w:eastAsia="Times New Roman" w:hAnsi="Times New Roman"/>
          <w:sz w:val="24"/>
          <w:szCs w:val="24"/>
          <w:lang w:eastAsia="el-GR"/>
        </w:rPr>
        <w:t>ο</w:t>
      </w:r>
      <w:r w:rsidR="00C42755" w:rsidRPr="00ED63E0">
        <w:rPr>
          <w:rFonts w:ascii="Times New Roman" w:eastAsia="Times New Roman" w:hAnsi="Times New Roman"/>
          <w:sz w:val="24"/>
          <w:szCs w:val="24"/>
          <w:lang w:eastAsia="el-GR"/>
        </w:rPr>
        <w:t>ντας</w:t>
      </w:r>
      <w:r w:rsidRPr="00ED63E0">
        <w:rPr>
          <w:rFonts w:ascii="Times New Roman" w:eastAsia="Times New Roman" w:hAnsi="Times New Roman"/>
          <w:sz w:val="24"/>
          <w:szCs w:val="24"/>
          <w:lang w:eastAsia="el-GR"/>
        </w:rPr>
        <w:t xml:space="preserve"> τα έργα τους </w:t>
      </w:r>
      <w:r w:rsidRPr="00ED63E0">
        <w:rPr>
          <w:rFonts w:ascii="Times New Roman" w:eastAsia="Times New Roman" w:hAnsi="Times New Roman"/>
          <w:b/>
          <w:sz w:val="24"/>
          <w:szCs w:val="24"/>
          <w:lang w:eastAsia="el-GR"/>
        </w:rPr>
        <w:t>μέχρι την Πέμπτη 30.04.2020</w:t>
      </w:r>
      <w:r w:rsidRPr="00ED63E0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965D47" w:rsidRPr="00ED63E0" w:rsidRDefault="00A84656" w:rsidP="004812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ED63E0">
        <w:rPr>
          <w:rFonts w:ascii="Times New Roman" w:eastAsia="Times New Roman" w:hAnsi="Times New Roman"/>
          <w:sz w:val="24"/>
          <w:szCs w:val="24"/>
          <w:lang w:eastAsia="el-GR"/>
        </w:rPr>
        <w:t xml:space="preserve">Σκοπός του διαγωνισμού είναι να δοθεί στους/στις μαθητές/τριες η δυνατότητα να </w:t>
      </w:r>
      <w:r w:rsidR="003C42E4" w:rsidRPr="00ED63E0">
        <w:rPr>
          <w:rFonts w:ascii="Times New Roman" w:eastAsia="Times New Roman" w:hAnsi="Times New Roman"/>
          <w:sz w:val="24"/>
          <w:szCs w:val="24"/>
          <w:lang w:eastAsia="el-GR"/>
        </w:rPr>
        <w:t>μετουσιώσουν</w:t>
      </w:r>
      <w:r w:rsidR="00D57891" w:rsidRPr="00ED63E0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ED63E0">
        <w:rPr>
          <w:rFonts w:ascii="Times New Roman" w:eastAsia="Times New Roman" w:hAnsi="Times New Roman"/>
          <w:sz w:val="24"/>
          <w:szCs w:val="24"/>
          <w:lang w:eastAsia="el-GR"/>
        </w:rPr>
        <w:t xml:space="preserve">σε </w:t>
      </w:r>
      <w:r w:rsidR="00406F12" w:rsidRPr="00ED63E0">
        <w:rPr>
          <w:rFonts w:ascii="Times New Roman" w:eastAsia="Times New Roman" w:hAnsi="Times New Roman"/>
          <w:sz w:val="24"/>
          <w:szCs w:val="24"/>
          <w:lang w:eastAsia="el-GR"/>
        </w:rPr>
        <w:t xml:space="preserve">γραπτό </w:t>
      </w:r>
      <w:r w:rsidRPr="00ED63E0">
        <w:rPr>
          <w:rFonts w:ascii="Times New Roman" w:eastAsia="Times New Roman" w:hAnsi="Times New Roman"/>
          <w:sz w:val="24"/>
          <w:szCs w:val="24"/>
          <w:lang w:eastAsia="el-GR"/>
        </w:rPr>
        <w:t>λόγο τις σκέψεις</w:t>
      </w:r>
      <w:r w:rsidR="00965D47" w:rsidRPr="00ED63E0">
        <w:rPr>
          <w:rFonts w:ascii="Times New Roman" w:eastAsia="Times New Roman" w:hAnsi="Times New Roman"/>
          <w:sz w:val="24"/>
          <w:szCs w:val="24"/>
          <w:lang w:eastAsia="el-GR"/>
        </w:rPr>
        <w:t xml:space="preserve"> και τα</w:t>
      </w:r>
      <w:r w:rsidRPr="00ED63E0">
        <w:rPr>
          <w:rFonts w:ascii="Times New Roman" w:eastAsia="Times New Roman" w:hAnsi="Times New Roman"/>
          <w:sz w:val="24"/>
          <w:szCs w:val="24"/>
          <w:lang w:eastAsia="el-GR"/>
        </w:rPr>
        <w:t xml:space="preserve"> συναισθήματ</w:t>
      </w:r>
      <w:r w:rsidR="007A3444">
        <w:rPr>
          <w:rFonts w:ascii="Times New Roman" w:eastAsia="Times New Roman" w:hAnsi="Times New Roman"/>
          <w:sz w:val="24"/>
          <w:szCs w:val="24"/>
          <w:lang w:eastAsia="el-GR"/>
        </w:rPr>
        <w:t xml:space="preserve">ά τους, να διατυπώσουν </w:t>
      </w:r>
      <w:r w:rsidR="00965D47" w:rsidRPr="00ED63E0">
        <w:rPr>
          <w:rFonts w:ascii="Times New Roman" w:eastAsia="Times New Roman" w:hAnsi="Times New Roman"/>
          <w:sz w:val="24"/>
          <w:szCs w:val="24"/>
          <w:lang w:eastAsia="el-GR"/>
        </w:rPr>
        <w:t>τις προσωπικές τους απόψεις, να αφηγηθούν γεγονότα</w:t>
      </w:r>
      <w:r w:rsidR="003C42E4" w:rsidRPr="00ED63E0">
        <w:rPr>
          <w:rFonts w:ascii="Times New Roman" w:eastAsia="Times New Roman" w:hAnsi="Times New Roman"/>
          <w:sz w:val="24"/>
          <w:szCs w:val="24"/>
          <w:lang w:eastAsia="el-GR"/>
        </w:rPr>
        <w:t>,</w:t>
      </w:r>
      <w:r w:rsidR="00965D47" w:rsidRPr="00ED63E0">
        <w:rPr>
          <w:rFonts w:ascii="Times New Roman" w:eastAsia="Times New Roman" w:hAnsi="Times New Roman"/>
          <w:sz w:val="24"/>
          <w:szCs w:val="24"/>
          <w:lang w:eastAsia="el-GR"/>
        </w:rPr>
        <w:t xml:space="preserve"> να περιγράψουν εμπειρίες</w:t>
      </w:r>
      <w:r w:rsidR="003C42E4" w:rsidRPr="00ED63E0">
        <w:rPr>
          <w:rFonts w:ascii="Times New Roman" w:eastAsia="Times New Roman" w:hAnsi="Times New Roman"/>
          <w:sz w:val="24"/>
          <w:szCs w:val="24"/>
          <w:lang w:eastAsia="el-GR"/>
        </w:rPr>
        <w:t xml:space="preserve"> &amp; να στείλουν το δικό τους μήνυμα</w:t>
      </w:r>
      <w:r w:rsidR="007A344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965D47" w:rsidRPr="00ED63E0">
        <w:rPr>
          <w:rFonts w:ascii="Times New Roman" w:eastAsia="Times New Roman" w:hAnsi="Times New Roman"/>
          <w:sz w:val="24"/>
          <w:szCs w:val="24"/>
          <w:lang w:eastAsia="el-GR"/>
        </w:rPr>
        <w:t xml:space="preserve">για την περίοδο </w:t>
      </w:r>
      <w:r w:rsidR="00A51054" w:rsidRPr="00ED63E0">
        <w:rPr>
          <w:rFonts w:ascii="Times New Roman" w:eastAsia="Times New Roman" w:hAnsi="Times New Roman"/>
          <w:sz w:val="24"/>
          <w:szCs w:val="24"/>
          <w:lang w:eastAsia="el-GR"/>
        </w:rPr>
        <w:t xml:space="preserve">της </w:t>
      </w:r>
      <w:r w:rsidR="00F67CB9" w:rsidRPr="00ED63E0">
        <w:rPr>
          <w:rFonts w:ascii="Times New Roman" w:eastAsia="Times New Roman" w:hAnsi="Times New Roman"/>
          <w:sz w:val="24"/>
          <w:szCs w:val="24"/>
          <w:lang w:eastAsia="el-GR"/>
        </w:rPr>
        <w:t xml:space="preserve"> πρωτόγνωρης</w:t>
      </w:r>
      <w:r w:rsidR="00D57891" w:rsidRPr="00ED63E0">
        <w:rPr>
          <w:rFonts w:ascii="Times New Roman" w:eastAsia="Times New Roman" w:hAnsi="Times New Roman"/>
          <w:sz w:val="24"/>
          <w:szCs w:val="24"/>
          <w:lang w:eastAsia="el-GR"/>
        </w:rPr>
        <w:t xml:space="preserve"> υγ</w:t>
      </w:r>
      <w:r w:rsidR="00F67CB9" w:rsidRPr="00ED63E0">
        <w:rPr>
          <w:rFonts w:ascii="Times New Roman" w:eastAsia="Times New Roman" w:hAnsi="Times New Roman"/>
          <w:sz w:val="24"/>
          <w:szCs w:val="24"/>
          <w:lang w:eastAsia="el-GR"/>
        </w:rPr>
        <w:t>ειο</w:t>
      </w:r>
      <w:r w:rsidR="00D57891" w:rsidRPr="00ED63E0">
        <w:rPr>
          <w:rFonts w:ascii="Times New Roman" w:eastAsia="Times New Roman" w:hAnsi="Times New Roman"/>
          <w:sz w:val="24"/>
          <w:szCs w:val="24"/>
          <w:lang w:eastAsia="el-GR"/>
        </w:rPr>
        <w:t>νομικής κρίσης</w:t>
      </w:r>
      <w:r w:rsidRPr="00ED63E0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F67CB9" w:rsidRPr="00ED63E0">
        <w:rPr>
          <w:rFonts w:ascii="Times New Roman" w:eastAsia="Times New Roman" w:hAnsi="Times New Roman"/>
          <w:sz w:val="24"/>
          <w:szCs w:val="24"/>
          <w:lang w:eastAsia="el-GR"/>
        </w:rPr>
        <w:t>που</w:t>
      </w:r>
      <w:r w:rsidRPr="00ED63E0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F67CB9" w:rsidRPr="00ED63E0">
        <w:rPr>
          <w:rFonts w:ascii="Times New Roman" w:eastAsia="Times New Roman" w:hAnsi="Times New Roman"/>
          <w:sz w:val="24"/>
          <w:szCs w:val="24"/>
          <w:lang w:eastAsia="el-GR"/>
        </w:rPr>
        <w:t>έχει διαφοροποιήσει την καθημερινότητά μας</w:t>
      </w:r>
      <w:r w:rsidRPr="00ED63E0">
        <w:rPr>
          <w:rFonts w:ascii="Times New Roman" w:eastAsia="Times New Roman" w:hAnsi="Times New Roman"/>
          <w:sz w:val="24"/>
          <w:szCs w:val="24"/>
          <w:lang w:eastAsia="el-GR"/>
        </w:rPr>
        <w:t>,</w:t>
      </w:r>
      <w:r w:rsidR="008A0A99" w:rsidRPr="00ED63E0">
        <w:rPr>
          <w:rFonts w:ascii="Times New Roman" w:eastAsia="Times New Roman" w:hAnsi="Times New Roman"/>
          <w:sz w:val="24"/>
          <w:szCs w:val="24"/>
          <w:lang w:eastAsia="el-GR"/>
        </w:rPr>
        <w:t xml:space="preserve"> έχει κλονίσει τις βεβαιότητες μας και</w:t>
      </w:r>
      <w:r w:rsidR="00F67CB9" w:rsidRPr="00ED63E0">
        <w:rPr>
          <w:rFonts w:ascii="Times New Roman" w:eastAsia="Times New Roman" w:hAnsi="Times New Roman"/>
          <w:sz w:val="24"/>
          <w:szCs w:val="24"/>
          <w:lang w:eastAsia="el-GR"/>
        </w:rPr>
        <w:t xml:space="preserve"> έχει θέσει</w:t>
      </w:r>
      <w:r w:rsidRPr="00ED63E0">
        <w:rPr>
          <w:rFonts w:ascii="Times New Roman" w:eastAsia="Times New Roman" w:hAnsi="Times New Roman"/>
          <w:sz w:val="24"/>
          <w:szCs w:val="24"/>
          <w:lang w:eastAsia="el-GR"/>
        </w:rPr>
        <w:t xml:space="preserve"> σε δοκιμασία αρχές και αξίες</w:t>
      </w:r>
      <w:r w:rsidR="00A51054" w:rsidRPr="00ED63E0">
        <w:rPr>
          <w:rFonts w:ascii="Times New Roman" w:eastAsia="Times New Roman" w:hAnsi="Times New Roman"/>
          <w:sz w:val="24"/>
          <w:szCs w:val="24"/>
          <w:lang w:eastAsia="el-GR"/>
        </w:rPr>
        <w:t xml:space="preserve"> της ζωής μας</w:t>
      </w:r>
      <w:r w:rsidR="008A0A99" w:rsidRPr="00ED63E0"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r w:rsidR="00A51F39" w:rsidRPr="00ED63E0">
        <w:rPr>
          <w:sz w:val="24"/>
          <w:szCs w:val="24"/>
        </w:rPr>
        <w:t xml:space="preserve"> </w:t>
      </w:r>
      <w:r w:rsidR="00CE0647">
        <w:rPr>
          <w:sz w:val="24"/>
          <w:szCs w:val="24"/>
        </w:rPr>
        <w:t>Μέ</w:t>
      </w:r>
      <w:r w:rsidR="00A51F39" w:rsidRPr="007A3444">
        <w:rPr>
          <w:rFonts w:ascii="Times New Roman" w:eastAsia="Times New Roman" w:hAnsi="Times New Roman"/>
          <w:sz w:val="24"/>
          <w:szCs w:val="24"/>
          <w:lang w:eastAsia="el-GR"/>
        </w:rPr>
        <w:t xml:space="preserve">σα από τη συμμετοχή στο διαγωνισμό δίνεται </w:t>
      </w:r>
      <w:r w:rsidR="00700837">
        <w:rPr>
          <w:rFonts w:ascii="Times New Roman" w:eastAsia="Times New Roman" w:hAnsi="Times New Roman"/>
          <w:sz w:val="24"/>
          <w:szCs w:val="24"/>
          <w:lang w:eastAsia="el-GR"/>
        </w:rPr>
        <w:t>κίνητρο</w:t>
      </w:r>
      <w:r w:rsidR="00CE0647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A51F39" w:rsidRPr="007A3444">
        <w:rPr>
          <w:rFonts w:ascii="Times New Roman" w:eastAsia="Times New Roman" w:hAnsi="Times New Roman"/>
          <w:sz w:val="24"/>
          <w:szCs w:val="24"/>
          <w:lang w:eastAsia="el-GR"/>
        </w:rPr>
        <w:t>στους μαθητές/-τριες για αυτοέκφραση, αξι</w:t>
      </w:r>
      <w:r w:rsidR="00ED63E0" w:rsidRPr="007A3444">
        <w:rPr>
          <w:rFonts w:ascii="Times New Roman" w:eastAsia="Times New Roman" w:hAnsi="Times New Roman"/>
          <w:sz w:val="24"/>
          <w:szCs w:val="24"/>
          <w:lang w:eastAsia="el-GR"/>
        </w:rPr>
        <w:t>οποίηση γνώσεων και καλλιέργεια</w:t>
      </w:r>
      <w:r w:rsidR="00A51F39" w:rsidRPr="007A3444">
        <w:rPr>
          <w:rFonts w:ascii="Times New Roman" w:eastAsia="Times New Roman" w:hAnsi="Times New Roman"/>
          <w:sz w:val="24"/>
          <w:szCs w:val="24"/>
          <w:lang w:eastAsia="el-GR"/>
        </w:rPr>
        <w:t xml:space="preserve"> της δημιουργικότητάς τους.</w:t>
      </w:r>
    </w:p>
    <w:p w:rsidR="009C0CC2" w:rsidRPr="009C0CC2" w:rsidRDefault="00A84656" w:rsidP="003C42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ED63E0">
        <w:rPr>
          <w:rFonts w:ascii="Times New Roman" w:eastAsia="Times New Roman" w:hAnsi="Times New Roman"/>
          <w:sz w:val="24"/>
          <w:szCs w:val="24"/>
          <w:lang w:eastAsia="el-GR"/>
        </w:rPr>
        <w:t xml:space="preserve">Οι κατηγορίες του διαγωνισμού είναι </w:t>
      </w:r>
      <w:r w:rsidR="0048385A" w:rsidRPr="00ED63E0">
        <w:rPr>
          <w:rFonts w:ascii="Times New Roman" w:eastAsia="Times New Roman" w:hAnsi="Times New Roman"/>
          <w:sz w:val="24"/>
          <w:szCs w:val="24"/>
          <w:lang w:eastAsia="el-GR"/>
        </w:rPr>
        <w:t xml:space="preserve">οι εξής: </w:t>
      </w:r>
      <w:r w:rsidR="009C0CC2" w:rsidRPr="00C152E1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κόμικ </w:t>
      </w:r>
      <w:r w:rsidR="009C0CC2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9C0CC2" w:rsidRPr="009C0CC2">
        <w:rPr>
          <w:rFonts w:ascii="Times New Roman" w:eastAsia="Times New Roman" w:hAnsi="Times New Roman"/>
          <w:sz w:val="24"/>
          <w:szCs w:val="24"/>
          <w:lang w:eastAsia="el-GR"/>
        </w:rPr>
        <w:t xml:space="preserve">(comic)  </w:t>
      </w:r>
      <w:r w:rsidR="009C0CC2">
        <w:rPr>
          <w:rFonts w:ascii="Times New Roman" w:eastAsia="Times New Roman" w:hAnsi="Times New Roman"/>
          <w:sz w:val="24"/>
          <w:szCs w:val="24"/>
          <w:lang w:eastAsia="el-GR"/>
        </w:rPr>
        <w:t xml:space="preserve">/ </w:t>
      </w:r>
      <w:r w:rsidR="009C0CC2" w:rsidRPr="00C152E1">
        <w:rPr>
          <w:rFonts w:ascii="Times New Roman" w:eastAsia="Times New Roman" w:hAnsi="Times New Roman"/>
          <w:b/>
          <w:sz w:val="24"/>
          <w:szCs w:val="24"/>
          <w:lang w:eastAsia="el-GR"/>
        </w:rPr>
        <w:t>ποίημα</w:t>
      </w:r>
      <w:r w:rsidR="009C0CC2">
        <w:rPr>
          <w:rFonts w:ascii="Times New Roman" w:eastAsia="Times New Roman" w:hAnsi="Times New Roman"/>
          <w:sz w:val="24"/>
          <w:szCs w:val="24"/>
          <w:lang w:eastAsia="el-GR"/>
        </w:rPr>
        <w:t xml:space="preserve"> (</w:t>
      </w:r>
      <w:r w:rsidR="009C0CC2">
        <w:rPr>
          <w:rFonts w:ascii="Times New Roman" w:eastAsia="Times New Roman" w:hAnsi="Times New Roman"/>
          <w:sz w:val="24"/>
          <w:szCs w:val="24"/>
          <w:lang w:val="en-US" w:eastAsia="el-GR"/>
        </w:rPr>
        <w:t>poem</w:t>
      </w:r>
      <w:r w:rsidR="009C0CC2">
        <w:rPr>
          <w:rFonts w:ascii="Times New Roman" w:eastAsia="Times New Roman" w:hAnsi="Times New Roman"/>
          <w:sz w:val="24"/>
          <w:szCs w:val="24"/>
          <w:lang w:eastAsia="el-GR"/>
        </w:rPr>
        <w:t>)</w:t>
      </w:r>
      <w:r w:rsidR="009C0CC2" w:rsidRPr="009C0CC2">
        <w:t xml:space="preserve"> / </w:t>
      </w:r>
      <w:r w:rsidR="009C0CC2" w:rsidRPr="00C152E1">
        <w:rPr>
          <w:rFonts w:ascii="Times New Roman" w:eastAsia="Times New Roman" w:hAnsi="Times New Roman"/>
          <w:b/>
          <w:sz w:val="24"/>
          <w:szCs w:val="24"/>
          <w:lang w:eastAsia="el-GR"/>
        </w:rPr>
        <w:t>σύντομο αφήγημα</w:t>
      </w:r>
      <w:r w:rsidR="009C0CC2" w:rsidRPr="009C0CC2">
        <w:rPr>
          <w:rFonts w:ascii="Times New Roman" w:eastAsia="Times New Roman" w:hAnsi="Times New Roman"/>
          <w:sz w:val="24"/>
          <w:szCs w:val="24"/>
          <w:lang w:eastAsia="el-GR"/>
        </w:rPr>
        <w:t xml:space="preserve"> (short story),</w:t>
      </w:r>
      <w:r w:rsidR="009C0CC2">
        <w:rPr>
          <w:rFonts w:ascii="Times New Roman" w:eastAsia="Times New Roman" w:hAnsi="Times New Roman"/>
          <w:sz w:val="24"/>
          <w:szCs w:val="24"/>
          <w:lang w:eastAsia="el-GR"/>
        </w:rPr>
        <w:t xml:space="preserve"> από 120 – 200 λέξεις </w:t>
      </w:r>
      <w:r w:rsidR="009C0CC2" w:rsidRPr="009C0CC2">
        <w:rPr>
          <w:rFonts w:ascii="Times New Roman" w:eastAsia="Times New Roman" w:hAnsi="Times New Roman"/>
          <w:sz w:val="24"/>
          <w:szCs w:val="24"/>
          <w:lang w:eastAsia="el-GR"/>
        </w:rPr>
        <w:t>σε ψηφιακή μορφή (word)</w:t>
      </w:r>
      <w:r w:rsidR="009C0CC2"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r w:rsidR="00C152E1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</w:p>
    <w:p w:rsidR="0048385A" w:rsidRDefault="00C152E1" w:rsidP="003C42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Η συμμετοχή της κ</w:t>
      </w:r>
      <w:r w:rsidR="009C0CC2">
        <w:rPr>
          <w:rFonts w:ascii="Times New Roman" w:eastAsia="Times New Roman" w:hAnsi="Times New Roman"/>
          <w:sz w:val="24"/>
          <w:szCs w:val="24"/>
          <w:lang w:eastAsia="el-GR"/>
        </w:rPr>
        <w:t>άθε σχολική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ς</w:t>
      </w:r>
      <w:r w:rsidR="009C0CC2">
        <w:rPr>
          <w:rFonts w:ascii="Times New Roman" w:eastAsia="Times New Roman" w:hAnsi="Times New Roman"/>
          <w:sz w:val="24"/>
          <w:szCs w:val="24"/>
          <w:lang w:eastAsia="el-GR"/>
        </w:rPr>
        <w:t xml:space="preserve"> μονάδα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ς είναι προαιρετική</w:t>
      </w:r>
      <w:r w:rsidR="00CE0647"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CE0647">
        <w:rPr>
          <w:rFonts w:ascii="Times New Roman" w:eastAsia="Times New Roman" w:hAnsi="Times New Roman"/>
          <w:sz w:val="24"/>
          <w:szCs w:val="24"/>
          <w:lang w:eastAsia="el-GR"/>
        </w:rPr>
        <w:t>Κάθε σχολείο</w:t>
      </w:r>
      <w:r w:rsidR="009C0CC2">
        <w:rPr>
          <w:rFonts w:ascii="Times New Roman" w:eastAsia="Times New Roman" w:hAnsi="Times New Roman"/>
          <w:sz w:val="24"/>
          <w:szCs w:val="24"/>
          <w:lang w:eastAsia="el-GR"/>
        </w:rPr>
        <w:t xml:space="preserve"> μπορεί να συμμετέχει με ένα έργ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ο για την κάθε κατηγορία</w:t>
      </w:r>
      <w:r w:rsidR="00CE0647">
        <w:rPr>
          <w:rFonts w:ascii="Times New Roman" w:eastAsia="Times New Roman" w:hAnsi="Times New Roman"/>
          <w:sz w:val="24"/>
          <w:szCs w:val="24"/>
          <w:lang w:eastAsia="el-GR"/>
        </w:rPr>
        <w:t xml:space="preserve"> και μέχρι τρία (3) έργα συνολικά</w:t>
      </w:r>
      <w:r w:rsidR="009C0CC2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  <w:r w:rsidR="001A7D27" w:rsidRPr="00ED63E0">
        <w:rPr>
          <w:rFonts w:ascii="Times New Roman" w:eastAsia="Times New Roman" w:hAnsi="Times New Roman"/>
          <w:sz w:val="24"/>
          <w:szCs w:val="24"/>
          <w:lang w:eastAsia="el-GR"/>
        </w:rPr>
        <w:t>Κατά συνέπεια</w:t>
      </w:r>
      <w:r w:rsidR="0062130F">
        <w:rPr>
          <w:rFonts w:ascii="Times New Roman" w:eastAsia="Times New Roman" w:hAnsi="Times New Roman"/>
          <w:sz w:val="24"/>
          <w:szCs w:val="24"/>
          <w:lang w:eastAsia="el-GR"/>
        </w:rPr>
        <w:t>,</w:t>
      </w:r>
      <w:r w:rsidR="001A7D27" w:rsidRPr="00ED63E0">
        <w:rPr>
          <w:rFonts w:ascii="Times New Roman" w:eastAsia="Times New Roman" w:hAnsi="Times New Roman"/>
          <w:sz w:val="24"/>
          <w:szCs w:val="24"/>
          <w:lang w:eastAsia="el-GR"/>
        </w:rPr>
        <w:t xml:space="preserve"> η</w:t>
      </w:r>
      <w:r w:rsidR="00871EDC" w:rsidRPr="00ED63E0">
        <w:rPr>
          <w:rFonts w:ascii="Times New Roman" w:eastAsia="Times New Roman" w:hAnsi="Times New Roman"/>
          <w:sz w:val="24"/>
          <w:szCs w:val="24"/>
          <w:lang w:eastAsia="el-GR"/>
        </w:rPr>
        <w:t xml:space="preserve"> συμβολή των εκπαιδευτικών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α</w:t>
      </w:r>
      <w:r w:rsidR="00871EDC" w:rsidRPr="00ED63E0">
        <w:rPr>
          <w:rFonts w:ascii="Times New Roman" w:eastAsia="Times New Roman" w:hAnsi="Times New Roman"/>
          <w:sz w:val="24"/>
          <w:szCs w:val="24"/>
          <w:lang w:eastAsia="el-GR"/>
        </w:rPr>
        <w:t xml:space="preserve">γγλικής </w:t>
      </w:r>
      <w:r w:rsidR="009C0CC2">
        <w:rPr>
          <w:rFonts w:ascii="Times New Roman" w:eastAsia="Times New Roman" w:hAnsi="Times New Roman"/>
          <w:sz w:val="24"/>
          <w:szCs w:val="24"/>
          <w:lang w:eastAsia="el-GR"/>
        </w:rPr>
        <w:t xml:space="preserve">γλώσσας </w:t>
      </w:r>
      <w:r w:rsidR="00871EDC" w:rsidRPr="00ED63E0">
        <w:rPr>
          <w:rFonts w:ascii="Times New Roman" w:eastAsia="Times New Roman" w:hAnsi="Times New Roman"/>
          <w:sz w:val="24"/>
          <w:szCs w:val="24"/>
          <w:lang w:eastAsia="el-GR"/>
        </w:rPr>
        <w:t xml:space="preserve">στην πρώτη ενδοσχολική επιλογή </w:t>
      </w:r>
      <w:r w:rsidR="00BB1741" w:rsidRPr="00ED63E0">
        <w:rPr>
          <w:rFonts w:ascii="Times New Roman" w:eastAsia="Times New Roman" w:hAnsi="Times New Roman"/>
          <w:sz w:val="24"/>
          <w:szCs w:val="24"/>
          <w:lang w:eastAsia="el-GR"/>
        </w:rPr>
        <w:t xml:space="preserve">αυτών που </w:t>
      </w:r>
      <w:r w:rsidR="001A7D27" w:rsidRPr="00ED63E0">
        <w:rPr>
          <w:rFonts w:ascii="Times New Roman" w:eastAsia="Times New Roman" w:hAnsi="Times New Roman"/>
          <w:sz w:val="24"/>
          <w:szCs w:val="24"/>
          <w:lang w:eastAsia="el-GR"/>
        </w:rPr>
        <w:t>θα συμμετέχουν</w:t>
      </w:r>
      <w:r w:rsidR="00871EDC" w:rsidRPr="00ED63E0">
        <w:rPr>
          <w:rFonts w:ascii="Times New Roman" w:eastAsia="Times New Roman" w:hAnsi="Times New Roman"/>
          <w:sz w:val="24"/>
          <w:szCs w:val="24"/>
          <w:lang w:eastAsia="el-GR"/>
        </w:rPr>
        <w:t xml:space="preserve"> στο διαγωνισμό</w:t>
      </w:r>
      <w:r w:rsidR="001A7D27" w:rsidRPr="00ED63E0">
        <w:rPr>
          <w:rFonts w:ascii="Times New Roman" w:eastAsia="Times New Roman" w:hAnsi="Times New Roman"/>
          <w:sz w:val="24"/>
          <w:szCs w:val="24"/>
          <w:lang w:eastAsia="el-GR"/>
        </w:rPr>
        <w:t xml:space="preserve"> είναι σημαντική</w:t>
      </w:r>
      <w:r w:rsidR="00871EDC" w:rsidRPr="00ED63E0"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r w:rsidR="00A51054" w:rsidRPr="00ED63E0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E87052">
        <w:rPr>
          <w:rFonts w:ascii="Times New Roman" w:eastAsia="Times New Roman" w:hAnsi="Times New Roman"/>
          <w:sz w:val="24"/>
          <w:szCs w:val="24"/>
          <w:lang w:eastAsia="el-GR"/>
        </w:rPr>
        <w:t>Οι μαθητές/τριες θα στέλνουν τ</w:t>
      </w:r>
      <w:r w:rsidR="00A51054" w:rsidRPr="00ED63E0">
        <w:rPr>
          <w:rFonts w:ascii="Times New Roman" w:eastAsia="Times New Roman" w:hAnsi="Times New Roman"/>
          <w:sz w:val="24"/>
          <w:szCs w:val="24"/>
          <w:lang w:eastAsia="el-GR"/>
        </w:rPr>
        <w:t xml:space="preserve">α έργα </w:t>
      </w:r>
      <w:r w:rsidR="00E87052">
        <w:rPr>
          <w:rFonts w:ascii="Times New Roman" w:eastAsia="Times New Roman" w:hAnsi="Times New Roman"/>
          <w:sz w:val="24"/>
          <w:szCs w:val="24"/>
          <w:lang w:eastAsia="el-GR"/>
        </w:rPr>
        <w:t xml:space="preserve">τους στην ηλεκτρονική διεύθυνση του εκπαιδευτικού τους των Αγγλικών και, κατόπιν, οι εκπαιδευτικοί </w:t>
      </w:r>
      <w:r w:rsidR="00A51054" w:rsidRPr="00ED63E0">
        <w:rPr>
          <w:rFonts w:ascii="Times New Roman" w:eastAsia="Times New Roman" w:hAnsi="Times New Roman"/>
          <w:sz w:val="24"/>
          <w:szCs w:val="24"/>
          <w:lang w:eastAsia="el-GR"/>
        </w:rPr>
        <w:t xml:space="preserve">θα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αποστέλλο</w:t>
      </w:r>
      <w:r w:rsidR="00E87052">
        <w:rPr>
          <w:rFonts w:ascii="Times New Roman" w:eastAsia="Times New Roman" w:hAnsi="Times New Roman"/>
          <w:sz w:val="24"/>
          <w:szCs w:val="24"/>
          <w:lang w:eastAsia="el-GR"/>
        </w:rPr>
        <w:t>υν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E87052">
        <w:rPr>
          <w:rFonts w:ascii="Times New Roman" w:eastAsia="Times New Roman" w:hAnsi="Times New Roman"/>
          <w:sz w:val="24"/>
          <w:szCs w:val="24"/>
          <w:lang w:eastAsia="el-GR"/>
        </w:rPr>
        <w:t xml:space="preserve">όσα επιλέγουν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στην </w:t>
      </w:r>
      <w:r w:rsidR="00406F12" w:rsidRPr="00ED63E0">
        <w:rPr>
          <w:rFonts w:ascii="Times New Roman" w:eastAsia="Times New Roman" w:hAnsi="Times New Roman"/>
          <w:sz w:val="24"/>
          <w:szCs w:val="24"/>
          <w:lang w:eastAsia="el-GR"/>
        </w:rPr>
        <w:t>ηλεκτρονική διεύθυνση:</w:t>
      </w:r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r w:rsidR="00406F12" w:rsidRPr="00ED63E0"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>mariandrits</w:t>
      </w:r>
      <w:r w:rsidR="00406F12" w:rsidRPr="00ED63E0">
        <w:rPr>
          <w:rFonts w:ascii="Times New Roman" w:eastAsia="Times New Roman" w:hAnsi="Times New Roman"/>
          <w:b/>
          <w:sz w:val="24"/>
          <w:szCs w:val="24"/>
          <w:lang w:eastAsia="el-GR"/>
        </w:rPr>
        <w:t>@</w:t>
      </w:r>
      <w:r w:rsidR="00406F12" w:rsidRPr="00ED63E0"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>gmail</w:t>
      </w:r>
      <w:r w:rsidR="00406F12" w:rsidRPr="00ED63E0">
        <w:rPr>
          <w:rFonts w:ascii="Times New Roman" w:eastAsia="Times New Roman" w:hAnsi="Times New Roman"/>
          <w:b/>
          <w:sz w:val="24"/>
          <w:szCs w:val="24"/>
          <w:lang w:eastAsia="el-GR"/>
        </w:rPr>
        <w:t>.</w:t>
      </w:r>
      <w:r w:rsidR="00406F12" w:rsidRPr="00ED63E0"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>com</w:t>
      </w:r>
      <w:bookmarkStart w:id="0" w:name="_GoBack"/>
      <w:bookmarkEnd w:id="0"/>
      <w:r w:rsidR="0062130F">
        <w:rPr>
          <w:rFonts w:ascii="Times New Roman" w:eastAsia="Times New Roman" w:hAnsi="Times New Roman"/>
          <w:sz w:val="24"/>
          <w:szCs w:val="24"/>
          <w:lang w:eastAsia="el-GR"/>
        </w:rPr>
        <w:t xml:space="preserve">, </w:t>
      </w:r>
      <w:r w:rsidR="0048385A" w:rsidRPr="00ED63E0">
        <w:rPr>
          <w:rFonts w:ascii="Times New Roman" w:eastAsia="Times New Roman" w:hAnsi="Times New Roman"/>
          <w:sz w:val="24"/>
          <w:szCs w:val="24"/>
          <w:lang w:eastAsia="el-GR"/>
        </w:rPr>
        <w:t>αναγράφοντας το ονοματεπώνυμ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ο</w:t>
      </w:r>
      <w:r w:rsidR="0048385A" w:rsidRPr="00ED63E0">
        <w:rPr>
          <w:rFonts w:ascii="Times New Roman" w:eastAsia="Times New Roman" w:hAnsi="Times New Roman"/>
          <w:sz w:val="24"/>
          <w:szCs w:val="24"/>
          <w:lang w:eastAsia="el-GR"/>
        </w:rPr>
        <w:t xml:space="preserve"> του/</w:t>
      </w:r>
      <w:r w:rsidR="00C407AD" w:rsidRPr="00ED63E0">
        <w:rPr>
          <w:rFonts w:ascii="Times New Roman" w:eastAsia="Times New Roman" w:hAnsi="Times New Roman"/>
          <w:sz w:val="24"/>
          <w:szCs w:val="24"/>
          <w:lang w:eastAsia="el-GR"/>
        </w:rPr>
        <w:t>της μαθητή/-τριας</w:t>
      </w:r>
      <w:r w:rsidR="0048385A" w:rsidRPr="00ED63E0">
        <w:rPr>
          <w:rFonts w:ascii="Times New Roman" w:eastAsia="Times New Roman" w:hAnsi="Times New Roman"/>
          <w:sz w:val="24"/>
          <w:szCs w:val="24"/>
          <w:lang w:eastAsia="el-GR"/>
        </w:rPr>
        <w:t xml:space="preserve">, το σχολείο φοίτησης, την τάξη και ένα </w:t>
      </w:r>
      <w:r w:rsidR="0048385A" w:rsidRPr="00ED63E0">
        <w:rPr>
          <w:rFonts w:ascii="Times New Roman" w:eastAsia="Times New Roman" w:hAnsi="Times New Roman"/>
          <w:sz w:val="24"/>
          <w:szCs w:val="24"/>
          <w:lang w:val="en-US" w:eastAsia="el-GR"/>
        </w:rPr>
        <w:t>email</w:t>
      </w:r>
      <w:r w:rsidR="0048385A" w:rsidRPr="00ED63E0">
        <w:rPr>
          <w:rFonts w:ascii="Times New Roman" w:eastAsia="Times New Roman" w:hAnsi="Times New Roman"/>
          <w:sz w:val="24"/>
          <w:szCs w:val="24"/>
          <w:lang w:eastAsia="el-GR"/>
        </w:rPr>
        <w:t xml:space="preserve"> επικοινωνίας.</w:t>
      </w:r>
      <w:r w:rsidR="00F37FA0" w:rsidRPr="00ED63E0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48385A" w:rsidRPr="00ED63E0">
        <w:rPr>
          <w:rFonts w:ascii="Times New Roman" w:eastAsia="Times New Roman" w:hAnsi="Times New Roman"/>
          <w:sz w:val="24"/>
          <w:szCs w:val="24"/>
          <w:lang w:eastAsia="el-GR"/>
        </w:rPr>
        <w:t>Οι</w:t>
      </w:r>
      <w:r w:rsidR="00E87052">
        <w:rPr>
          <w:rFonts w:ascii="Times New Roman" w:eastAsia="Times New Roman" w:hAnsi="Times New Roman"/>
          <w:sz w:val="24"/>
          <w:szCs w:val="24"/>
          <w:lang w:eastAsia="el-GR"/>
        </w:rPr>
        <w:t xml:space="preserve"> τελικές </w:t>
      </w:r>
      <w:r w:rsidR="0048385A" w:rsidRPr="00ED63E0">
        <w:rPr>
          <w:rFonts w:ascii="Times New Roman" w:eastAsia="Times New Roman" w:hAnsi="Times New Roman"/>
          <w:sz w:val="24"/>
          <w:szCs w:val="24"/>
          <w:lang w:eastAsia="el-GR"/>
        </w:rPr>
        <w:t>συμμετοχές θα αξιολογηθούν από κριτική επιτροπή, την οποία θα συγκροτήσει το 4</w:t>
      </w:r>
      <w:r w:rsidR="0048385A" w:rsidRPr="00ED63E0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="0048385A" w:rsidRPr="00ED63E0">
        <w:rPr>
          <w:rFonts w:ascii="Times New Roman" w:eastAsia="Times New Roman" w:hAnsi="Times New Roman"/>
          <w:sz w:val="24"/>
          <w:szCs w:val="24"/>
          <w:lang w:eastAsia="el-GR"/>
        </w:rPr>
        <w:t xml:space="preserve"> ΠΕ.Κ.Ε.Σ.  Θα βραβευτούν τα </w:t>
      </w:r>
      <w:r w:rsidR="0048385A" w:rsidRPr="00ED63E0">
        <w:rPr>
          <w:rFonts w:ascii="Times New Roman" w:eastAsia="Times New Roman" w:hAnsi="Times New Roman"/>
          <w:sz w:val="24"/>
          <w:szCs w:val="24"/>
          <w:lang w:eastAsia="el-GR"/>
        </w:rPr>
        <w:lastRenderedPageBreak/>
        <w:t>καλύτερα έργα κάθε κατηγορίας, ενώ</w:t>
      </w:r>
      <w:r w:rsidR="00871EDC" w:rsidRPr="00ED63E0">
        <w:rPr>
          <w:rFonts w:ascii="Times New Roman" w:eastAsia="Times New Roman" w:hAnsi="Times New Roman"/>
          <w:sz w:val="24"/>
          <w:szCs w:val="24"/>
          <w:lang w:eastAsia="el-GR"/>
        </w:rPr>
        <w:t xml:space="preserve"> όλοι οι διαγωνιζόμενοι θα λάβουν πιστοποιητικό συμμετοχής.</w:t>
      </w:r>
    </w:p>
    <w:p w:rsidR="00E87052" w:rsidRDefault="00B7406C" w:rsidP="000758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Η Συντονίστρια Εκπαιδευτικού Έργου Κλ. ΠΕ06 </w:t>
      </w:r>
    </w:p>
    <w:p w:rsidR="00E87052" w:rsidRDefault="00E87052" w:rsidP="003C42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B7406C" w:rsidRDefault="00B7406C" w:rsidP="000758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l-GR"/>
        </w:rPr>
      </w:pPr>
      <w:r w:rsidRPr="00B7406C">
        <w:rPr>
          <w:rFonts w:ascii="Times New Roman" w:eastAsia="Times New Roman" w:hAnsi="Times New Roman"/>
          <w:sz w:val="24"/>
          <w:szCs w:val="24"/>
          <w:lang w:eastAsia="el-GR"/>
        </w:rPr>
        <w:t>ΜΑΡΙΑ ΑΝΔΡΙΤΣΟΠΟΥΛΟΥ</w:t>
      </w:r>
    </w:p>
    <w:sectPr w:rsidR="00B7406C" w:rsidSect="00D927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ECD" w:rsidRDefault="00E70ECD" w:rsidP="00ED63E0">
      <w:pPr>
        <w:spacing w:after="0" w:line="240" w:lineRule="auto"/>
      </w:pPr>
      <w:r>
        <w:separator/>
      </w:r>
    </w:p>
  </w:endnote>
  <w:endnote w:type="continuationSeparator" w:id="0">
    <w:p w:rsidR="00E70ECD" w:rsidRDefault="00E70ECD" w:rsidP="00ED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Sans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ECD" w:rsidRDefault="00E70ECD" w:rsidP="00ED63E0">
      <w:pPr>
        <w:spacing w:after="0" w:line="240" w:lineRule="auto"/>
      </w:pPr>
      <w:r>
        <w:separator/>
      </w:r>
    </w:p>
  </w:footnote>
  <w:footnote w:type="continuationSeparator" w:id="0">
    <w:p w:rsidR="00E70ECD" w:rsidRDefault="00E70ECD" w:rsidP="00ED6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2DF"/>
    <w:rsid w:val="00064304"/>
    <w:rsid w:val="0007583C"/>
    <w:rsid w:val="000B4FD4"/>
    <w:rsid w:val="00120E4C"/>
    <w:rsid w:val="00194372"/>
    <w:rsid w:val="001A7D27"/>
    <w:rsid w:val="002C21C7"/>
    <w:rsid w:val="003C42E4"/>
    <w:rsid w:val="00406F12"/>
    <w:rsid w:val="004812DF"/>
    <w:rsid w:val="0048385A"/>
    <w:rsid w:val="0053574C"/>
    <w:rsid w:val="00550B32"/>
    <w:rsid w:val="00581DD8"/>
    <w:rsid w:val="0062130F"/>
    <w:rsid w:val="006B787E"/>
    <w:rsid w:val="00700837"/>
    <w:rsid w:val="007A3444"/>
    <w:rsid w:val="007A716E"/>
    <w:rsid w:val="007B7E7E"/>
    <w:rsid w:val="00836CDD"/>
    <w:rsid w:val="00871EDC"/>
    <w:rsid w:val="0089510B"/>
    <w:rsid w:val="008A0A99"/>
    <w:rsid w:val="009468CC"/>
    <w:rsid w:val="00965D47"/>
    <w:rsid w:val="00967445"/>
    <w:rsid w:val="009C05EF"/>
    <w:rsid w:val="009C0CC2"/>
    <w:rsid w:val="00A51054"/>
    <w:rsid w:val="00A51F39"/>
    <w:rsid w:val="00A84656"/>
    <w:rsid w:val="00AC7792"/>
    <w:rsid w:val="00B7406C"/>
    <w:rsid w:val="00BB1741"/>
    <w:rsid w:val="00BC77B7"/>
    <w:rsid w:val="00BF6FBB"/>
    <w:rsid w:val="00C152E1"/>
    <w:rsid w:val="00C37B27"/>
    <w:rsid w:val="00C407AD"/>
    <w:rsid w:val="00C42755"/>
    <w:rsid w:val="00C74039"/>
    <w:rsid w:val="00CD0B33"/>
    <w:rsid w:val="00CD51C2"/>
    <w:rsid w:val="00CE0647"/>
    <w:rsid w:val="00D57891"/>
    <w:rsid w:val="00D6125D"/>
    <w:rsid w:val="00E55C0C"/>
    <w:rsid w:val="00E663C3"/>
    <w:rsid w:val="00E70ECD"/>
    <w:rsid w:val="00E75497"/>
    <w:rsid w:val="00E87052"/>
    <w:rsid w:val="00EA08FA"/>
    <w:rsid w:val="00ED63E0"/>
    <w:rsid w:val="00F37FA0"/>
    <w:rsid w:val="00F67CB9"/>
    <w:rsid w:val="00F77CD6"/>
    <w:rsid w:val="00FB270F"/>
    <w:rsid w:val="00FE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12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4812D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48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812DF"/>
    <w:rPr>
      <w:rFonts w:ascii="Tahoma" w:eastAsia="Calibri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48385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83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Char0"/>
    <w:uiPriority w:val="99"/>
    <w:semiHidden/>
    <w:unhideWhenUsed/>
    <w:rsid w:val="00ED63E0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6"/>
    <w:uiPriority w:val="99"/>
    <w:semiHidden/>
    <w:rsid w:val="00ED63E0"/>
    <w:rPr>
      <w:rFonts w:ascii="Calibri" w:eastAsia="Calibri" w:hAnsi="Calibri" w:cs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D63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66268-9520-4F56-A5F4-26A3ADE6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user</cp:lastModifiedBy>
  <cp:revision>3</cp:revision>
  <dcterms:created xsi:type="dcterms:W3CDTF">2020-04-06T07:36:00Z</dcterms:created>
  <dcterms:modified xsi:type="dcterms:W3CDTF">2020-04-06T08:44:00Z</dcterms:modified>
</cp:coreProperties>
</file>